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2974" w:rsidRPr="00C37BE1" w:rsidRDefault="00772974" w:rsidP="00481A5B">
      <w:pPr>
        <w:spacing w:before="120" w:line="300" w:lineRule="auto"/>
        <w:jc w:val="center"/>
      </w:pPr>
      <w:r w:rsidRPr="00C37BE1">
        <w:t>TỔNG GIÁO PHẬN SÀI GÒN - TP. HCM</w:t>
      </w:r>
      <w:r w:rsidR="00121DF9" w:rsidRPr="00C37BE1">
        <w:t xml:space="preserve"> </w:t>
      </w:r>
      <w:r w:rsidR="00121DF9" w:rsidRPr="00C37BE1">
        <w:br/>
      </w:r>
      <w:r w:rsidRPr="00C37BE1">
        <w:t>BAN LOAN BÁO TIN MỪNG</w:t>
      </w:r>
    </w:p>
    <w:p w:rsidR="00772974" w:rsidRPr="00C37BE1" w:rsidRDefault="00772974" w:rsidP="00304713">
      <w:pPr>
        <w:spacing w:line="300" w:lineRule="auto"/>
        <w:jc w:val="center"/>
      </w:pPr>
    </w:p>
    <w:p w:rsidR="008F62A7" w:rsidRPr="00C37BE1" w:rsidRDefault="008F62A7" w:rsidP="00304713">
      <w:pPr>
        <w:spacing w:line="300" w:lineRule="auto"/>
        <w:jc w:val="center"/>
      </w:pPr>
    </w:p>
    <w:p w:rsidR="008F62A7" w:rsidRPr="00C37BE1" w:rsidRDefault="008F62A7" w:rsidP="00304713">
      <w:pPr>
        <w:spacing w:line="300" w:lineRule="auto"/>
        <w:jc w:val="center"/>
      </w:pPr>
    </w:p>
    <w:p w:rsidR="00772974" w:rsidRPr="00C37BE1" w:rsidRDefault="00772974" w:rsidP="00121DF9">
      <w:pPr>
        <w:jc w:val="center"/>
        <w:rPr>
          <w:rFonts w:ascii="UTM Swiss 721 Black Condensed" w:hAnsi="UTM Swiss 721 Black Condensed"/>
          <w:sz w:val="36"/>
        </w:rPr>
      </w:pPr>
      <w:r w:rsidRPr="00C37BE1">
        <w:rPr>
          <w:rFonts w:ascii="UTM Swiss 721 Black Condensed" w:hAnsi="UTM Swiss 721 Black Condensed"/>
          <w:sz w:val="36"/>
        </w:rPr>
        <w:t>THÁNG TRUYỀN GIÁO NGOẠI THƯỜNG</w:t>
      </w:r>
      <w:r w:rsidR="00121DF9" w:rsidRPr="00C37BE1">
        <w:rPr>
          <w:rFonts w:ascii="UTM Swiss 721 Black Condensed" w:hAnsi="UTM Swiss 721 Black Condensed"/>
          <w:sz w:val="36"/>
        </w:rPr>
        <w:t xml:space="preserve"> </w:t>
      </w:r>
      <w:r w:rsidR="00121DF9" w:rsidRPr="00C37BE1">
        <w:rPr>
          <w:rFonts w:ascii="UTM Swiss 721 Black Condensed" w:hAnsi="UTM Swiss 721 Black Condensed"/>
          <w:sz w:val="36"/>
        </w:rPr>
        <w:br/>
      </w:r>
      <w:r w:rsidRPr="00C37BE1">
        <w:rPr>
          <w:rFonts w:ascii="UTM Swiss 721 Black Condensed" w:hAnsi="UTM Swiss 721 Black Condensed"/>
          <w:sz w:val="36"/>
        </w:rPr>
        <w:t>VỚI</w:t>
      </w:r>
      <w:r w:rsidR="00121DF9" w:rsidRPr="00C37BE1">
        <w:rPr>
          <w:rFonts w:ascii="UTM Swiss 721 Black Condensed" w:hAnsi="UTM Swiss 721 Black Condensed"/>
          <w:sz w:val="36"/>
        </w:rPr>
        <w:t xml:space="preserve"> </w:t>
      </w:r>
      <w:r w:rsidRPr="00C37BE1">
        <w:rPr>
          <w:rFonts w:ascii="UTM Swiss 721 Black Condensed" w:hAnsi="UTM Swiss 721 Black Condensed"/>
          <w:sz w:val="36"/>
        </w:rPr>
        <w:t>ĐỨC CHA JEAN CASSAIGNE</w:t>
      </w:r>
    </w:p>
    <w:p w:rsidR="008F62A7" w:rsidRPr="00C37BE1" w:rsidRDefault="008F62A7" w:rsidP="00304713">
      <w:pPr>
        <w:spacing w:line="300" w:lineRule="auto"/>
        <w:jc w:val="center"/>
      </w:pPr>
    </w:p>
    <w:p w:rsidR="00772974" w:rsidRPr="00C37BE1" w:rsidRDefault="00121DF9" w:rsidP="00304713">
      <w:pPr>
        <w:spacing w:line="300" w:lineRule="auto"/>
        <w:jc w:val="center"/>
      </w:pPr>
      <w:r w:rsidRPr="00C37BE1">
        <w:rPr>
          <w:lang w:val="en-US"/>
        </w:rPr>
        <w:drawing>
          <wp:inline distT="0" distB="0" distL="0" distR="0">
            <wp:extent cx="3410419" cy="2520000"/>
            <wp:effectExtent l="0" t="0" r="0" b="0"/>
            <wp:docPr id="3" name="Picture 3" descr="D:\!_Mgr Jean Cassaigne\Photos_ĐC Jean Cassaigne\ĐC giữa đoàn c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Mgr Jean Cassaigne\Photos_ĐC Jean Cassaigne\ĐC giữa đoàn con3.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25" b="9710"/>
                    <a:stretch/>
                  </pic:blipFill>
                  <pic:spPr bwMode="auto">
                    <a:xfrm>
                      <a:off x="0" y="0"/>
                      <a:ext cx="3410419"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121DF9" w:rsidRPr="00C37BE1" w:rsidRDefault="00121DF9" w:rsidP="008F62A7">
      <w:pPr>
        <w:spacing w:line="300" w:lineRule="auto"/>
        <w:jc w:val="center"/>
        <w:rPr>
          <w:rFonts w:cs="Times New Roman"/>
          <w:i/>
          <w:sz w:val="16"/>
        </w:rPr>
      </w:pPr>
      <w:r w:rsidRPr="00C37BE1">
        <w:rPr>
          <w:rFonts w:ascii="UTM Swiss Condensed" w:hAnsi="UTM Swiss Condensed"/>
          <w:b/>
          <w:sz w:val="20"/>
        </w:rPr>
        <w:t xml:space="preserve">Ngày thụ phong Giám </w:t>
      </w:r>
      <w:r w:rsidR="008F62A7" w:rsidRPr="00C37BE1">
        <w:rPr>
          <w:rFonts w:ascii="UTM Swiss Condensed" w:hAnsi="UTM Swiss Condensed"/>
          <w:b/>
          <w:sz w:val="20"/>
        </w:rPr>
        <w:t>Mục 24.</w:t>
      </w:r>
      <w:r w:rsidR="00481A5B" w:rsidRPr="00C37BE1">
        <w:rPr>
          <w:rFonts w:ascii="UTM Swiss Condensed" w:hAnsi="UTM Swiss Condensed"/>
          <w:b/>
          <w:sz w:val="20"/>
        </w:rPr>
        <w:t>0</w:t>
      </w:r>
      <w:r w:rsidR="008F62A7" w:rsidRPr="00C37BE1">
        <w:rPr>
          <w:rFonts w:ascii="UTM Swiss Condensed" w:hAnsi="UTM Swiss Condensed"/>
          <w:b/>
          <w:sz w:val="20"/>
        </w:rPr>
        <w:t>6.</w:t>
      </w:r>
      <w:r w:rsidRPr="00C37BE1">
        <w:rPr>
          <w:rFonts w:ascii="UTM Swiss Condensed" w:hAnsi="UTM Swiss Condensed"/>
          <w:b/>
          <w:sz w:val="20"/>
        </w:rPr>
        <w:t>194</w:t>
      </w:r>
      <w:r w:rsidR="008F62A7" w:rsidRPr="00C37BE1">
        <w:rPr>
          <w:rFonts w:ascii="UTM Swiss Condensed" w:hAnsi="UTM Swiss Condensed"/>
          <w:b/>
          <w:sz w:val="20"/>
        </w:rPr>
        <w:t>1</w:t>
      </w:r>
      <w:r w:rsidRPr="00C37BE1">
        <w:rPr>
          <w:rFonts w:ascii="UTM Swiss Condensed" w:hAnsi="UTM Swiss Condensed"/>
          <w:b/>
          <w:sz w:val="20"/>
        </w:rPr>
        <w:t xml:space="preserve"> với những đứa con đến từ vùng </w:t>
      </w:r>
      <w:r w:rsidR="008F62A7" w:rsidRPr="00C37BE1">
        <w:rPr>
          <w:rFonts w:ascii="UTM Swiss Condensed" w:hAnsi="UTM Swiss Condensed"/>
          <w:b/>
          <w:sz w:val="20"/>
        </w:rPr>
        <w:t xml:space="preserve">Cao Nguyên </w:t>
      </w:r>
      <w:r w:rsidR="008F62A7" w:rsidRPr="00C37BE1">
        <w:rPr>
          <w:rFonts w:ascii="UTM Swiss Condensed" w:hAnsi="UTM Swiss Condensed"/>
          <w:b/>
          <w:sz w:val="20"/>
        </w:rPr>
        <w:br/>
      </w:r>
      <w:r w:rsidRPr="00C37BE1">
        <w:rPr>
          <w:rFonts w:cs="Times New Roman"/>
          <w:i/>
          <w:sz w:val="16"/>
        </w:rPr>
        <w:t xml:space="preserve">(phía sau là </w:t>
      </w:r>
      <w:r w:rsidR="008F62A7" w:rsidRPr="00C37BE1">
        <w:rPr>
          <w:rFonts w:cs="Times New Roman"/>
          <w:i/>
          <w:sz w:val="16"/>
        </w:rPr>
        <w:t>ngôi nhà cổ Đại Chủng Viện Thánh Giuse Sài Gòn, nay là Nhà Truyền thống Giáo phận)</w:t>
      </w:r>
    </w:p>
    <w:p w:rsidR="00121DF9" w:rsidRPr="00C37BE1" w:rsidRDefault="00121DF9" w:rsidP="00304713">
      <w:pPr>
        <w:spacing w:line="300" w:lineRule="auto"/>
        <w:jc w:val="center"/>
      </w:pPr>
    </w:p>
    <w:p w:rsidR="00481A5B" w:rsidRPr="00C37BE1" w:rsidRDefault="00481A5B" w:rsidP="00304713">
      <w:pPr>
        <w:spacing w:line="300" w:lineRule="auto"/>
        <w:jc w:val="center"/>
      </w:pPr>
    </w:p>
    <w:p w:rsidR="00772974" w:rsidRDefault="00772974" w:rsidP="00304713">
      <w:pPr>
        <w:spacing w:line="300" w:lineRule="auto"/>
        <w:jc w:val="center"/>
      </w:pPr>
      <w:r w:rsidRPr="00C37BE1">
        <w:t>THÁNG 10 / 2019</w:t>
      </w:r>
    </w:p>
    <w:p w:rsidR="00CE3601" w:rsidRDefault="00CE3601" w:rsidP="00CE3601">
      <w:pPr>
        <w:spacing w:line="300" w:lineRule="auto"/>
        <w:jc w:val="both"/>
        <w:sectPr w:rsidR="00CE3601" w:rsidSect="001658DD">
          <w:headerReference w:type="even" r:id="rId9"/>
          <w:headerReference w:type="default" r:id="rId10"/>
          <w:footerReference w:type="even" r:id="rId11"/>
          <w:footerReference w:type="default" r:id="rId12"/>
          <w:pgSz w:w="8392" w:h="11907" w:code="11"/>
          <w:pgMar w:top="794" w:right="907" w:bottom="907" w:left="794" w:header="0" w:footer="567" w:gutter="0"/>
          <w:cols w:space="720"/>
          <w:titlePg/>
          <w:docGrid w:linePitch="360"/>
        </w:sectPr>
      </w:pPr>
    </w:p>
    <w:p w:rsidR="00CE3601" w:rsidRDefault="00CE3601" w:rsidP="00CE3601">
      <w:pPr>
        <w:spacing w:line="300" w:lineRule="auto"/>
        <w:jc w:val="both"/>
      </w:pPr>
    </w:p>
    <w:p w:rsidR="00CE3601" w:rsidRPr="00C37BE1" w:rsidRDefault="00CE3601" w:rsidP="00CE3601">
      <w:pPr>
        <w:spacing w:line="300" w:lineRule="auto"/>
        <w:jc w:val="both"/>
      </w:pPr>
    </w:p>
    <w:p w:rsidR="00C20C82" w:rsidRPr="00C37BE1" w:rsidRDefault="00C20C82" w:rsidP="00304713">
      <w:pPr>
        <w:spacing w:line="300" w:lineRule="auto"/>
        <w:jc w:val="center"/>
        <w:sectPr w:rsidR="00C20C82" w:rsidRPr="00C37BE1" w:rsidSect="00CE3601">
          <w:pgSz w:w="8392" w:h="11907" w:code="11"/>
          <w:pgMar w:top="794" w:right="907" w:bottom="907" w:left="794" w:header="0" w:footer="567" w:gutter="0"/>
          <w:cols w:space="720"/>
          <w:titlePg/>
          <w:docGrid w:linePitch="360"/>
        </w:sectPr>
      </w:pPr>
    </w:p>
    <w:p w:rsidR="00772974" w:rsidRPr="00C37BE1" w:rsidRDefault="00CE3601" w:rsidP="00304713">
      <w:pPr>
        <w:spacing w:line="300" w:lineRule="auto"/>
        <w:jc w:val="center"/>
      </w:pPr>
      <w:r w:rsidRPr="00C37BE1">
        <w:rPr>
          <w:lang w:val="en-US"/>
        </w:rPr>
        <w:lastRenderedPageBreak/>
        <w:drawing>
          <wp:anchor distT="0" distB="0" distL="114300" distR="114300" simplePos="0" relativeHeight="251661312" behindDoc="1" locked="0" layoutInCell="1" allowOverlap="1" wp14:anchorId="11F628F3" wp14:editId="2B8DAE85">
            <wp:simplePos x="0" y="0"/>
            <wp:positionH relativeFrom="margin">
              <wp:posOffset>1008380</wp:posOffset>
            </wp:positionH>
            <wp:positionV relativeFrom="margin">
              <wp:posOffset>-71755</wp:posOffset>
            </wp:positionV>
            <wp:extent cx="903600" cy="720000"/>
            <wp:effectExtent l="0" t="0" r="0" b="4445"/>
            <wp:wrapNone/>
            <wp:docPr id="13" name="Picture 13" descr="H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4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3600" cy="72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0C82" w:rsidRPr="00C37BE1" w:rsidRDefault="00C20C82" w:rsidP="00877A5D">
      <w:pPr>
        <w:spacing w:line="480" w:lineRule="auto"/>
        <w:jc w:val="center"/>
      </w:pPr>
      <w:r w:rsidRPr="00C37BE1">
        <w:rPr>
          <w:lang w:val="en-US"/>
        </w:rPr>
        <w:drawing>
          <wp:inline distT="0" distB="0" distL="0" distR="0">
            <wp:extent cx="732857" cy="4320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2857" cy="432000"/>
                    </a:xfrm>
                    <a:prstGeom prst="rect">
                      <a:avLst/>
                    </a:prstGeom>
                    <a:noFill/>
                    <a:ln>
                      <a:noFill/>
                    </a:ln>
                  </pic:spPr>
                </pic:pic>
              </a:graphicData>
            </a:graphic>
          </wp:inline>
        </w:drawing>
      </w:r>
      <w:r w:rsidRPr="00C37BE1">
        <w:t xml:space="preserve">  </w:t>
      </w:r>
      <w:r w:rsidRPr="00C37BE1">
        <w:rPr>
          <w:lang w:val="en-US"/>
        </w:rPr>
        <w:drawing>
          <wp:inline distT="0" distB="0" distL="0" distR="0">
            <wp:extent cx="372240" cy="396000"/>
            <wp:effectExtent l="0" t="0" r="889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2240" cy="396000"/>
                    </a:xfrm>
                    <a:prstGeom prst="rect">
                      <a:avLst/>
                    </a:prstGeom>
                    <a:noFill/>
                    <a:ln>
                      <a:noFill/>
                    </a:ln>
                  </pic:spPr>
                </pic:pic>
              </a:graphicData>
            </a:graphic>
          </wp:inline>
        </w:drawing>
      </w:r>
      <w:bookmarkStart w:id="0" w:name="_GoBack"/>
      <w:bookmarkEnd w:id="0"/>
    </w:p>
    <w:p w:rsidR="00915550" w:rsidRPr="00C37BE1" w:rsidRDefault="003D294A" w:rsidP="00877A5D">
      <w:pPr>
        <w:pStyle w:val="TOC1"/>
        <w:tabs>
          <w:tab w:val="right" w:leader="dot" w:pos="6681"/>
        </w:tabs>
        <w:spacing w:before="120" w:after="120"/>
        <w:rPr>
          <w:rFonts w:ascii="UTM Swiss Condensed" w:eastAsiaTheme="minorEastAsia" w:hAnsi="UTM Swiss Condensed"/>
          <w:b/>
          <w:sz w:val="22"/>
        </w:rPr>
      </w:pPr>
      <w:r w:rsidRPr="00C37BE1">
        <w:rPr>
          <w:rFonts w:ascii="UTM Swiss Condensed" w:hAnsi="UTM Swiss Condensed"/>
        </w:rPr>
        <w:fldChar w:fldCharType="begin"/>
      </w:r>
      <w:r w:rsidRPr="00C37BE1">
        <w:rPr>
          <w:rFonts w:ascii="UTM Swiss Condensed" w:hAnsi="UTM Swiss Condensed"/>
        </w:rPr>
        <w:instrText xml:space="preserve"> TOC \o "1-4" \h \z \u </w:instrText>
      </w:r>
      <w:r w:rsidRPr="00C37BE1">
        <w:rPr>
          <w:rFonts w:ascii="UTM Swiss Condensed" w:hAnsi="UTM Swiss Condensed"/>
        </w:rPr>
        <w:fldChar w:fldCharType="separate"/>
      </w:r>
      <w:hyperlink w:anchor="_Toc17186274" w:history="1">
        <w:r w:rsidR="00915550" w:rsidRPr="00C37BE1">
          <w:rPr>
            <w:rStyle w:val="Hyperlink"/>
            <w:rFonts w:ascii="UTM Swiss Condensed" w:hAnsi="UTM Swiss Condensed"/>
            <w:b/>
          </w:rPr>
          <w:t xml:space="preserve">LỜI GIỚI THIỆU </w:t>
        </w:r>
        <w:r w:rsidR="00915550" w:rsidRPr="00C37BE1">
          <w:rPr>
            <w:rFonts w:ascii="UTM Swiss Condensed" w:hAnsi="UTM Swiss Condensed"/>
            <w:b/>
            <w:webHidden/>
          </w:rPr>
          <w:tab/>
          <w:t xml:space="preserve"> </w:t>
        </w:r>
        <w:r w:rsidR="00915550" w:rsidRPr="00C37BE1">
          <w:rPr>
            <w:rFonts w:ascii="UTM Swiss Condensed" w:hAnsi="UTM Swiss Condensed"/>
            <w:b/>
            <w:webHidden/>
          </w:rPr>
          <w:fldChar w:fldCharType="begin"/>
        </w:r>
        <w:r w:rsidR="00915550" w:rsidRPr="00C37BE1">
          <w:rPr>
            <w:rFonts w:ascii="UTM Swiss Condensed" w:hAnsi="UTM Swiss Condensed"/>
            <w:b/>
            <w:webHidden/>
          </w:rPr>
          <w:instrText xml:space="preserve"> PAGEREF _Toc17186274 \h </w:instrText>
        </w:r>
        <w:r w:rsidR="00915550" w:rsidRPr="00C37BE1">
          <w:rPr>
            <w:rFonts w:ascii="UTM Swiss Condensed" w:hAnsi="UTM Swiss Condensed"/>
            <w:b/>
            <w:webHidden/>
          </w:rPr>
        </w:r>
        <w:r w:rsidR="00915550" w:rsidRPr="00C37BE1">
          <w:rPr>
            <w:rFonts w:ascii="UTM Swiss Condensed" w:hAnsi="UTM Swiss Condensed"/>
            <w:b/>
            <w:webHidden/>
          </w:rPr>
          <w:fldChar w:fldCharType="separate"/>
        </w:r>
        <w:r w:rsidR="00D26885">
          <w:rPr>
            <w:rFonts w:ascii="UTM Swiss Condensed" w:hAnsi="UTM Swiss Condensed"/>
            <w:b/>
            <w:webHidden/>
          </w:rPr>
          <w:t>5</w:t>
        </w:r>
        <w:r w:rsidR="00915550" w:rsidRPr="00C37BE1">
          <w:rPr>
            <w:rFonts w:ascii="UTM Swiss Condensed" w:hAnsi="UTM Swiss Condensed"/>
            <w:b/>
            <w:webHidden/>
          </w:rPr>
          <w:fldChar w:fldCharType="end"/>
        </w:r>
      </w:hyperlink>
    </w:p>
    <w:p w:rsidR="00915550" w:rsidRPr="00C37BE1" w:rsidRDefault="00831919" w:rsidP="00877A5D">
      <w:pPr>
        <w:pStyle w:val="TOC1"/>
        <w:tabs>
          <w:tab w:val="right" w:leader="dot" w:pos="6681"/>
        </w:tabs>
        <w:spacing w:before="120" w:after="120"/>
        <w:rPr>
          <w:rFonts w:ascii="UTM Swiss Condensed" w:eastAsiaTheme="minorEastAsia" w:hAnsi="UTM Swiss Condensed"/>
          <w:b/>
          <w:sz w:val="22"/>
        </w:rPr>
      </w:pPr>
      <w:hyperlink w:anchor="_Toc17186275" w:history="1">
        <w:r w:rsidR="00915550" w:rsidRPr="00C37BE1">
          <w:rPr>
            <w:rStyle w:val="Hyperlink"/>
            <w:rFonts w:ascii="UTM Swiss Condensed" w:hAnsi="UTM Swiss Condensed"/>
            <w:b/>
          </w:rPr>
          <w:t xml:space="preserve">SỨ ĐIỆP </w:t>
        </w:r>
        <w:r w:rsidR="00877A5D" w:rsidRPr="00C37BE1">
          <w:rPr>
            <w:rStyle w:val="Hyperlink"/>
            <w:rFonts w:ascii="UTM Swiss Condensed" w:hAnsi="UTM Swiss Condensed"/>
            <w:b/>
          </w:rPr>
          <w:t xml:space="preserve">TRUYỀN GIÁO 2019 </w:t>
        </w:r>
        <w:r w:rsidR="00915550" w:rsidRPr="00C37BE1">
          <w:rPr>
            <w:rStyle w:val="Hyperlink"/>
            <w:rFonts w:ascii="UTM Swiss Condensed" w:hAnsi="UTM Swiss Condensed"/>
            <w:b/>
          </w:rPr>
          <w:t>CỦA ĐTC PHANXICÔ</w:t>
        </w:r>
        <w:r w:rsidR="00877A5D" w:rsidRPr="00C37BE1">
          <w:rPr>
            <w:rStyle w:val="Hyperlink"/>
            <w:rFonts w:ascii="UTM Swiss Condensed" w:hAnsi="UTM Swiss Condensed"/>
            <w:b/>
          </w:rPr>
          <w:t xml:space="preserve"> </w:t>
        </w:r>
        <w:r w:rsidR="00915550" w:rsidRPr="00C37BE1">
          <w:rPr>
            <w:rFonts w:ascii="UTM Swiss Condensed" w:hAnsi="UTM Swiss Condensed"/>
            <w:b/>
            <w:webHidden/>
          </w:rPr>
          <w:tab/>
          <w:t xml:space="preserve"> </w:t>
        </w:r>
        <w:r w:rsidR="00915550" w:rsidRPr="00C37BE1">
          <w:rPr>
            <w:rFonts w:ascii="UTM Swiss Condensed" w:hAnsi="UTM Swiss Condensed"/>
            <w:b/>
            <w:webHidden/>
          </w:rPr>
          <w:fldChar w:fldCharType="begin"/>
        </w:r>
        <w:r w:rsidR="00915550" w:rsidRPr="00C37BE1">
          <w:rPr>
            <w:rFonts w:ascii="UTM Swiss Condensed" w:hAnsi="UTM Swiss Condensed"/>
            <w:b/>
            <w:webHidden/>
          </w:rPr>
          <w:instrText xml:space="preserve"> PAGEREF _Toc17186275 \h </w:instrText>
        </w:r>
        <w:r w:rsidR="00915550" w:rsidRPr="00C37BE1">
          <w:rPr>
            <w:rFonts w:ascii="UTM Swiss Condensed" w:hAnsi="UTM Swiss Condensed"/>
            <w:b/>
            <w:webHidden/>
          </w:rPr>
        </w:r>
        <w:r w:rsidR="00915550" w:rsidRPr="00C37BE1">
          <w:rPr>
            <w:rFonts w:ascii="UTM Swiss Condensed" w:hAnsi="UTM Swiss Condensed"/>
            <w:b/>
            <w:webHidden/>
          </w:rPr>
          <w:fldChar w:fldCharType="separate"/>
        </w:r>
        <w:r w:rsidR="00D26885">
          <w:rPr>
            <w:rFonts w:ascii="UTM Swiss Condensed" w:hAnsi="UTM Swiss Condensed"/>
            <w:b/>
            <w:webHidden/>
          </w:rPr>
          <w:t>9</w:t>
        </w:r>
        <w:r w:rsidR="00915550" w:rsidRPr="00C37BE1">
          <w:rPr>
            <w:rFonts w:ascii="UTM Swiss Condensed" w:hAnsi="UTM Swiss Condensed"/>
            <w:b/>
            <w:webHidden/>
          </w:rPr>
          <w:fldChar w:fldCharType="end"/>
        </w:r>
      </w:hyperlink>
    </w:p>
    <w:p w:rsidR="00915550" w:rsidRPr="00C37BE1" w:rsidRDefault="00831919" w:rsidP="00877A5D">
      <w:pPr>
        <w:pStyle w:val="TOC1"/>
        <w:tabs>
          <w:tab w:val="right" w:leader="dot" w:pos="6681"/>
        </w:tabs>
        <w:spacing w:before="120" w:after="120"/>
        <w:rPr>
          <w:rFonts w:ascii="UTM Swiss Condensed" w:eastAsiaTheme="minorEastAsia" w:hAnsi="UTM Swiss Condensed"/>
          <w:b/>
          <w:sz w:val="22"/>
        </w:rPr>
      </w:pPr>
      <w:hyperlink w:anchor="_Toc17186276" w:history="1">
        <w:r w:rsidR="00915550" w:rsidRPr="00C37BE1">
          <w:rPr>
            <w:rStyle w:val="Hyperlink"/>
            <w:rFonts w:ascii="UTM Swiss Condensed" w:hAnsi="UTM Swiss Condensed"/>
            <w:b/>
          </w:rPr>
          <w:t xml:space="preserve">TÓM TẮT &amp; HỌC HỎI SỨ ĐIỆP TRUYỀN GIÁO 2019 </w:t>
        </w:r>
        <w:r w:rsidR="00915550" w:rsidRPr="00C37BE1">
          <w:rPr>
            <w:rFonts w:ascii="UTM Swiss Condensed" w:hAnsi="UTM Swiss Condensed"/>
            <w:b/>
            <w:webHidden/>
          </w:rPr>
          <w:tab/>
          <w:t xml:space="preserve"> </w:t>
        </w:r>
        <w:r w:rsidR="00915550" w:rsidRPr="00C37BE1">
          <w:rPr>
            <w:rFonts w:ascii="UTM Swiss Condensed" w:hAnsi="UTM Swiss Condensed"/>
            <w:b/>
            <w:webHidden/>
          </w:rPr>
          <w:fldChar w:fldCharType="begin"/>
        </w:r>
        <w:r w:rsidR="00915550" w:rsidRPr="00C37BE1">
          <w:rPr>
            <w:rFonts w:ascii="UTM Swiss Condensed" w:hAnsi="UTM Swiss Condensed"/>
            <w:b/>
            <w:webHidden/>
          </w:rPr>
          <w:instrText xml:space="preserve"> PAGEREF _Toc17186276 \h </w:instrText>
        </w:r>
        <w:r w:rsidR="00915550" w:rsidRPr="00C37BE1">
          <w:rPr>
            <w:rFonts w:ascii="UTM Swiss Condensed" w:hAnsi="UTM Swiss Condensed"/>
            <w:b/>
            <w:webHidden/>
          </w:rPr>
        </w:r>
        <w:r w:rsidR="00915550" w:rsidRPr="00C37BE1">
          <w:rPr>
            <w:rFonts w:ascii="UTM Swiss Condensed" w:hAnsi="UTM Swiss Condensed"/>
            <w:b/>
            <w:webHidden/>
          </w:rPr>
          <w:fldChar w:fldCharType="separate"/>
        </w:r>
        <w:r w:rsidR="00D26885">
          <w:rPr>
            <w:rFonts w:ascii="UTM Swiss Condensed" w:hAnsi="UTM Swiss Condensed"/>
            <w:b/>
            <w:webHidden/>
          </w:rPr>
          <w:t>19</w:t>
        </w:r>
        <w:r w:rsidR="00915550" w:rsidRPr="00C37BE1">
          <w:rPr>
            <w:rFonts w:ascii="UTM Swiss Condensed" w:hAnsi="UTM Swiss Condensed"/>
            <w:b/>
            <w:webHidden/>
          </w:rPr>
          <w:fldChar w:fldCharType="end"/>
        </w:r>
      </w:hyperlink>
    </w:p>
    <w:p w:rsidR="00915550" w:rsidRPr="00C37BE1" w:rsidRDefault="00877A5D" w:rsidP="00915550">
      <w:pPr>
        <w:pStyle w:val="TOC2"/>
        <w:tabs>
          <w:tab w:val="right" w:leader="dot" w:pos="6681"/>
        </w:tabs>
        <w:spacing w:after="0"/>
        <w:ind w:left="426"/>
        <w:rPr>
          <w:rFonts w:ascii="UTM Swiss Condensed" w:eastAsiaTheme="minorEastAsia" w:hAnsi="UTM Swiss Condensed"/>
          <w:sz w:val="22"/>
        </w:rPr>
      </w:pPr>
      <w:r w:rsidRPr="00C37BE1">
        <w:rPr>
          <w:rFonts w:ascii="UTM Swiss Condensed" w:hAnsi="UTM Swiss Condensed"/>
          <w:sz w:val="22"/>
        </w:rPr>
        <w:sym w:font="Wingdings" w:char="F0D8"/>
      </w:r>
      <w:r w:rsidR="00915550" w:rsidRPr="00C37BE1">
        <w:rPr>
          <w:rFonts w:ascii="UTM Swiss Condensed" w:hAnsi="UTM Swiss Condensed"/>
          <w:sz w:val="22"/>
        </w:rPr>
        <w:t xml:space="preserve"> </w:t>
      </w:r>
      <w:r w:rsidRPr="00C37BE1">
        <w:rPr>
          <w:rFonts w:ascii="UTM Swiss Condensed" w:hAnsi="UTM Swiss Condensed"/>
          <w:sz w:val="22"/>
        </w:rPr>
        <w:t xml:space="preserve"> </w:t>
      </w:r>
      <w:hyperlink w:anchor="_Toc17186277" w:history="1">
        <w:r w:rsidR="00915550" w:rsidRPr="00C37BE1">
          <w:rPr>
            <w:rStyle w:val="Hyperlink"/>
            <w:rFonts w:ascii="UTM Swiss Condensed" w:hAnsi="UTM Swiss Condensed"/>
            <w:sz w:val="22"/>
          </w:rPr>
          <w:t xml:space="preserve">Tóm Tắt Sứ Điệp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_Toc17186277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19</w:t>
        </w:r>
        <w:r w:rsidR="00915550" w:rsidRPr="00C37BE1">
          <w:rPr>
            <w:rFonts w:ascii="UTM Swiss Condensed" w:hAnsi="UTM Swiss Condensed"/>
            <w:webHidden/>
            <w:sz w:val="22"/>
          </w:rPr>
          <w:fldChar w:fldCharType="end"/>
        </w:r>
      </w:hyperlink>
    </w:p>
    <w:p w:rsidR="00915550" w:rsidRPr="00C37BE1" w:rsidRDefault="00877A5D" w:rsidP="00915550">
      <w:pPr>
        <w:pStyle w:val="TOC2"/>
        <w:tabs>
          <w:tab w:val="right" w:leader="dot" w:pos="6681"/>
        </w:tabs>
        <w:spacing w:after="0"/>
        <w:ind w:left="426"/>
        <w:rPr>
          <w:rFonts w:ascii="UTM Swiss Condensed" w:eastAsiaTheme="minorEastAsia" w:hAnsi="UTM Swiss Condensed"/>
          <w:sz w:val="22"/>
        </w:rPr>
      </w:pPr>
      <w:r w:rsidRPr="00C37BE1">
        <w:rPr>
          <w:rFonts w:ascii="UTM Swiss Condensed" w:hAnsi="UTM Swiss Condensed"/>
          <w:sz w:val="22"/>
        </w:rPr>
        <w:sym w:font="Wingdings" w:char="F0D8"/>
      </w:r>
      <w:r w:rsidR="00915550" w:rsidRPr="00C37BE1">
        <w:rPr>
          <w:rFonts w:ascii="UTM Swiss Condensed" w:hAnsi="UTM Swiss Condensed"/>
          <w:sz w:val="22"/>
        </w:rPr>
        <w:t xml:space="preserve"> </w:t>
      </w:r>
      <w:r w:rsidRPr="00C37BE1">
        <w:rPr>
          <w:rFonts w:ascii="UTM Swiss Condensed" w:hAnsi="UTM Swiss Condensed"/>
          <w:sz w:val="22"/>
        </w:rPr>
        <w:t xml:space="preserve"> </w:t>
      </w:r>
      <w:hyperlink w:anchor="_Toc17186278" w:history="1">
        <w:r w:rsidR="00915550" w:rsidRPr="00C37BE1">
          <w:rPr>
            <w:rStyle w:val="Hyperlink"/>
            <w:rFonts w:ascii="UTM Swiss Condensed" w:hAnsi="UTM Swiss Condensed"/>
            <w:sz w:val="22"/>
          </w:rPr>
          <w:t xml:space="preserve">Học Hỏi Sứ Điệp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_Toc17186278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27</w:t>
        </w:r>
        <w:r w:rsidR="00915550" w:rsidRPr="00C37BE1">
          <w:rPr>
            <w:rFonts w:ascii="UTM Swiss Condensed" w:hAnsi="UTM Swiss Condensed"/>
            <w:webHidden/>
            <w:sz w:val="22"/>
          </w:rPr>
          <w:fldChar w:fldCharType="end"/>
        </w:r>
      </w:hyperlink>
    </w:p>
    <w:p w:rsidR="00915550" w:rsidRPr="00C37BE1" w:rsidRDefault="00831919" w:rsidP="00877A5D">
      <w:pPr>
        <w:pStyle w:val="TOC1"/>
        <w:tabs>
          <w:tab w:val="right" w:leader="dot" w:pos="6681"/>
        </w:tabs>
        <w:spacing w:before="120" w:after="120"/>
        <w:rPr>
          <w:rFonts w:ascii="UTM Swiss Condensed" w:eastAsiaTheme="minorEastAsia" w:hAnsi="UTM Swiss Condensed"/>
          <w:b/>
          <w:sz w:val="22"/>
        </w:rPr>
      </w:pPr>
      <w:hyperlink w:anchor="_Toc17186279" w:history="1">
        <w:r w:rsidR="00915550" w:rsidRPr="00C37BE1">
          <w:rPr>
            <w:rStyle w:val="Hyperlink"/>
            <w:rFonts w:ascii="UTM Swiss Condensed" w:hAnsi="UTM Swiss Condensed"/>
            <w:b/>
          </w:rPr>
          <w:t xml:space="preserve">TIỂU SỬ ĐỨC CHA JEAN CASSAIGNE (1895 - 1973) </w:t>
        </w:r>
        <w:r w:rsidR="00915550" w:rsidRPr="00C37BE1">
          <w:rPr>
            <w:rFonts w:ascii="UTM Swiss Condensed" w:hAnsi="UTM Swiss Condensed"/>
            <w:b/>
            <w:webHidden/>
          </w:rPr>
          <w:tab/>
          <w:t xml:space="preserve"> </w:t>
        </w:r>
        <w:r w:rsidR="00915550" w:rsidRPr="00C37BE1">
          <w:rPr>
            <w:rFonts w:ascii="UTM Swiss Condensed" w:hAnsi="UTM Swiss Condensed"/>
            <w:b/>
            <w:webHidden/>
          </w:rPr>
          <w:fldChar w:fldCharType="begin"/>
        </w:r>
        <w:r w:rsidR="00915550" w:rsidRPr="00C37BE1">
          <w:rPr>
            <w:rFonts w:ascii="UTM Swiss Condensed" w:hAnsi="UTM Swiss Condensed"/>
            <w:b/>
            <w:webHidden/>
          </w:rPr>
          <w:instrText xml:space="preserve"> PAGEREF _Toc17186279 \h </w:instrText>
        </w:r>
        <w:r w:rsidR="00915550" w:rsidRPr="00C37BE1">
          <w:rPr>
            <w:rFonts w:ascii="UTM Swiss Condensed" w:hAnsi="UTM Swiss Condensed"/>
            <w:b/>
            <w:webHidden/>
          </w:rPr>
        </w:r>
        <w:r w:rsidR="00915550" w:rsidRPr="00C37BE1">
          <w:rPr>
            <w:rFonts w:ascii="UTM Swiss Condensed" w:hAnsi="UTM Swiss Condensed"/>
            <w:b/>
            <w:webHidden/>
          </w:rPr>
          <w:fldChar w:fldCharType="separate"/>
        </w:r>
        <w:r w:rsidR="00D26885">
          <w:rPr>
            <w:rFonts w:ascii="UTM Swiss Condensed" w:hAnsi="UTM Swiss Condensed"/>
            <w:b/>
            <w:webHidden/>
          </w:rPr>
          <w:t>29</w:t>
        </w:r>
        <w:r w:rsidR="00915550" w:rsidRPr="00C37BE1">
          <w:rPr>
            <w:rFonts w:ascii="UTM Swiss Condensed" w:hAnsi="UTM Swiss Condensed"/>
            <w:b/>
            <w:webHidden/>
          </w:rPr>
          <w:fldChar w:fldCharType="end"/>
        </w:r>
      </w:hyperlink>
    </w:p>
    <w:p w:rsidR="00915550" w:rsidRPr="00C37BE1" w:rsidRDefault="00831919" w:rsidP="00915550">
      <w:pPr>
        <w:pStyle w:val="TOC3"/>
        <w:tabs>
          <w:tab w:val="right" w:leader="dot" w:pos="6681"/>
        </w:tabs>
        <w:spacing w:after="0"/>
        <w:ind w:left="426"/>
        <w:rPr>
          <w:rFonts w:ascii="UTM Swiss Condensed" w:eastAsiaTheme="minorEastAsia" w:hAnsi="UTM Swiss Condensed"/>
          <w:sz w:val="22"/>
        </w:rPr>
      </w:pPr>
      <w:hyperlink w:anchor="_Toc17186280" w:history="1">
        <w:r w:rsidR="00915550" w:rsidRPr="00C37BE1">
          <w:rPr>
            <w:rStyle w:val="Hyperlink"/>
            <w:rFonts w:ascii="UTM Swiss Condensed" w:hAnsi="UTM Swiss Condensed"/>
            <w:sz w:val="22"/>
          </w:rPr>
          <w:t xml:space="preserve">I. TRÊN ĐẤT PHÁP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_Toc17186280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30</w:t>
        </w:r>
        <w:r w:rsidR="00915550" w:rsidRPr="00C37BE1">
          <w:rPr>
            <w:rFonts w:ascii="UTM Swiss Condensed" w:hAnsi="UTM Swiss Condensed"/>
            <w:webHidden/>
            <w:sz w:val="22"/>
          </w:rPr>
          <w:fldChar w:fldCharType="end"/>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1" w:history="1">
        <w:r w:rsidR="00915550" w:rsidRPr="00C37BE1">
          <w:rPr>
            <w:rStyle w:val="Hyperlink"/>
            <w:rFonts w:ascii="UTM Swiss Condensed" w:hAnsi="UTM Swiss Condensed"/>
            <w:i/>
            <w:sz w:val="22"/>
          </w:rPr>
          <w:t>1. Tuổi Thơ</w:t>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2" w:history="1">
        <w:r w:rsidR="00915550" w:rsidRPr="00C37BE1">
          <w:rPr>
            <w:rStyle w:val="Hyperlink"/>
            <w:rFonts w:ascii="UTM Swiss Condensed" w:hAnsi="UTM Swiss Condensed"/>
            <w:i/>
            <w:sz w:val="22"/>
          </w:rPr>
          <w:t>2. Vào Chủng Viện</w:t>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3" w:history="1">
        <w:r w:rsidR="00915550" w:rsidRPr="00C37BE1">
          <w:rPr>
            <w:rStyle w:val="Hyperlink"/>
            <w:rFonts w:ascii="UTM Swiss Condensed" w:hAnsi="UTM Swiss Condensed"/>
            <w:i/>
            <w:sz w:val="22"/>
          </w:rPr>
          <w:t>3. Bước Lên Bàn Thánh</w:t>
        </w:r>
      </w:hyperlink>
    </w:p>
    <w:p w:rsidR="00915550" w:rsidRPr="00C37BE1" w:rsidRDefault="00831919" w:rsidP="00915550">
      <w:pPr>
        <w:pStyle w:val="TOC3"/>
        <w:tabs>
          <w:tab w:val="right" w:leader="dot" w:pos="6681"/>
        </w:tabs>
        <w:spacing w:after="0"/>
        <w:ind w:left="426"/>
        <w:rPr>
          <w:rFonts w:ascii="UTM Swiss Condensed" w:eastAsiaTheme="minorEastAsia" w:hAnsi="UTM Swiss Condensed"/>
          <w:sz w:val="22"/>
        </w:rPr>
      </w:pPr>
      <w:hyperlink w:anchor="_Toc17186284" w:history="1">
        <w:r w:rsidR="00915550" w:rsidRPr="00C37BE1">
          <w:rPr>
            <w:rStyle w:val="Hyperlink"/>
            <w:rFonts w:ascii="UTM Swiss Condensed" w:hAnsi="UTM Swiss Condensed"/>
            <w:sz w:val="22"/>
          </w:rPr>
          <w:t xml:space="preserve">II. TẠI VIỆT NAM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_Toc17186284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34</w:t>
        </w:r>
        <w:r w:rsidR="00915550" w:rsidRPr="00C37BE1">
          <w:rPr>
            <w:rFonts w:ascii="UTM Swiss Condensed" w:hAnsi="UTM Swiss Condensed"/>
            <w:webHidden/>
            <w:sz w:val="22"/>
          </w:rPr>
          <w:fldChar w:fldCharType="end"/>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5" w:history="1">
        <w:r w:rsidR="00915550" w:rsidRPr="00C37BE1">
          <w:rPr>
            <w:rStyle w:val="Hyperlink"/>
            <w:rFonts w:ascii="UTM Swiss Condensed" w:hAnsi="UTM Swiss Condensed"/>
            <w:i/>
            <w:sz w:val="22"/>
          </w:rPr>
          <w:t>1. Đến Việt Nam</w:t>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6" w:history="1">
        <w:r w:rsidR="00915550" w:rsidRPr="00C37BE1">
          <w:rPr>
            <w:rStyle w:val="Hyperlink"/>
            <w:rFonts w:ascii="UTM Swiss Condensed" w:hAnsi="UTM Swiss Condensed"/>
            <w:i/>
            <w:sz w:val="22"/>
          </w:rPr>
          <w:t>2. Lên Di Linh</w:t>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7" w:history="1">
        <w:r w:rsidR="00915550" w:rsidRPr="00C37BE1">
          <w:rPr>
            <w:rStyle w:val="Hyperlink"/>
            <w:rFonts w:ascii="UTM Swiss Condensed" w:hAnsi="UTM Swiss Condensed"/>
            <w:i/>
            <w:sz w:val="22"/>
          </w:rPr>
          <w:t>3. Những Hoa Quả</w:t>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8" w:history="1">
        <w:r w:rsidR="00915550" w:rsidRPr="00C37BE1">
          <w:rPr>
            <w:rStyle w:val="Hyperlink"/>
            <w:rFonts w:ascii="UTM Swiss Condensed" w:hAnsi="UTM Swiss Condensed"/>
            <w:i/>
            <w:sz w:val="22"/>
          </w:rPr>
          <w:t>4. Tấn Phong Giám Mục</w:t>
        </w:r>
      </w:hyperlink>
    </w:p>
    <w:p w:rsidR="00915550" w:rsidRPr="00C37BE1" w:rsidRDefault="00831919" w:rsidP="00F55BCF">
      <w:pPr>
        <w:pStyle w:val="TOC4"/>
        <w:tabs>
          <w:tab w:val="right" w:leader="dot" w:pos="6681"/>
        </w:tabs>
        <w:spacing w:after="0"/>
        <w:ind w:left="993"/>
        <w:rPr>
          <w:rFonts w:ascii="UTM Swiss Condensed" w:eastAsiaTheme="minorEastAsia" w:hAnsi="UTM Swiss Condensed"/>
          <w:i/>
          <w:sz w:val="22"/>
        </w:rPr>
      </w:pPr>
      <w:hyperlink w:anchor="_Toc17186289" w:history="1">
        <w:r w:rsidR="00915550" w:rsidRPr="00C37BE1">
          <w:rPr>
            <w:rStyle w:val="Hyperlink"/>
            <w:rFonts w:ascii="UTM Swiss Condensed" w:hAnsi="UTM Swiss Condensed"/>
            <w:i/>
            <w:sz w:val="22"/>
          </w:rPr>
          <w:t>5. Trở Lại Di Linh Và Qua Đời</w:t>
        </w:r>
      </w:hyperlink>
    </w:p>
    <w:p w:rsidR="00915550" w:rsidRPr="00C37BE1" w:rsidRDefault="00831919" w:rsidP="00915550">
      <w:pPr>
        <w:pStyle w:val="TOC3"/>
        <w:tabs>
          <w:tab w:val="right" w:leader="dot" w:pos="6681"/>
        </w:tabs>
        <w:spacing w:after="0"/>
        <w:ind w:left="426"/>
        <w:rPr>
          <w:rFonts w:ascii="UTM Swiss Condensed" w:eastAsiaTheme="minorEastAsia" w:hAnsi="UTM Swiss Condensed"/>
          <w:sz w:val="22"/>
        </w:rPr>
      </w:pPr>
      <w:hyperlink w:anchor="_Toc17186290" w:history="1">
        <w:r w:rsidR="00915550" w:rsidRPr="00C37BE1">
          <w:rPr>
            <w:rStyle w:val="Hyperlink"/>
            <w:rFonts w:ascii="UTM Swiss Condensed" w:hAnsi="UTM Swiss Condensed"/>
            <w:sz w:val="22"/>
          </w:rPr>
          <w:t xml:space="preserve">III. KẾT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_Toc17186290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40</w:t>
        </w:r>
        <w:r w:rsidR="00915550" w:rsidRPr="00C37BE1">
          <w:rPr>
            <w:rFonts w:ascii="UTM Swiss Condensed" w:hAnsi="UTM Swiss Condensed"/>
            <w:webHidden/>
            <w:sz w:val="22"/>
          </w:rPr>
          <w:fldChar w:fldCharType="end"/>
        </w:r>
      </w:hyperlink>
    </w:p>
    <w:p w:rsidR="00915550" w:rsidRPr="00C37BE1" w:rsidRDefault="00831919" w:rsidP="00877A5D">
      <w:pPr>
        <w:pStyle w:val="TOC1"/>
        <w:tabs>
          <w:tab w:val="right" w:leader="dot" w:pos="6681"/>
        </w:tabs>
        <w:spacing w:before="120" w:after="120"/>
        <w:rPr>
          <w:rFonts w:ascii="UTM Swiss Condensed" w:eastAsiaTheme="minorEastAsia" w:hAnsi="UTM Swiss Condensed"/>
          <w:b/>
          <w:sz w:val="22"/>
        </w:rPr>
      </w:pPr>
      <w:hyperlink w:anchor="_Toc17186291" w:history="1">
        <w:r w:rsidR="00915550" w:rsidRPr="00C37BE1">
          <w:rPr>
            <w:rStyle w:val="Hyperlink"/>
            <w:rFonts w:ascii="UTM Swiss Condensed" w:hAnsi="UTM Swiss Condensed"/>
            <w:b/>
          </w:rPr>
          <w:t xml:space="preserve">CÁC MẪU GIỜ CHẦU THÁNH THỂ </w:t>
        </w:r>
        <w:r w:rsidR="00915550" w:rsidRPr="00C37BE1">
          <w:rPr>
            <w:rFonts w:ascii="UTM Swiss Condensed" w:hAnsi="UTM Swiss Condensed"/>
            <w:b/>
            <w:webHidden/>
          </w:rPr>
          <w:tab/>
          <w:t xml:space="preserve"> </w:t>
        </w:r>
        <w:r w:rsidR="00915550" w:rsidRPr="00C37BE1">
          <w:rPr>
            <w:rFonts w:ascii="UTM Swiss Condensed" w:hAnsi="UTM Swiss Condensed"/>
            <w:b/>
            <w:webHidden/>
          </w:rPr>
          <w:fldChar w:fldCharType="begin"/>
        </w:r>
        <w:r w:rsidR="00915550" w:rsidRPr="00C37BE1">
          <w:rPr>
            <w:rFonts w:ascii="UTM Swiss Condensed" w:hAnsi="UTM Swiss Condensed"/>
            <w:b/>
            <w:webHidden/>
          </w:rPr>
          <w:instrText xml:space="preserve"> PAGEREF _Toc17186291 \h </w:instrText>
        </w:r>
        <w:r w:rsidR="00915550" w:rsidRPr="00C37BE1">
          <w:rPr>
            <w:rFonts w:ascii="UTM Swiss Condensed" w:hAnsi="UTM Swiss Condensed"/>
            <w:b/>
            <w:webHidden/>
          </w:rPr>
        </w:r>
        <w:r w:rsidR="00915550" w:rsidRPr="00C37BE1">
          <w:rPr>
            <w:rFonts w:ascii="UTM Swiss Condensed" w:hAnsi="UTM Swiss Condensed"/>
            <w:b/>
            <w:webHidden/>
          </w:rPr>
          <w:fldChar w:fldCharType="separate"/>
        </w:r>
        <w:r w:rsidR="00D26885">
          <w:rPr>
            <w:rFonts w:ascii="UTM Swiss Condensed" w:hAnsi="UTM Swiss Condensed"/>
            <w:b/>
            <w:webHidden/>
          </w:rPr>
          <w:t>41</w:t>
        </w:r>
        <w:r w:rsidR="00915550" w:rsidRPr="00C37BE1">
          <w:rPr>
            <w:rFonts w:ascii="UTM Swiss Condensed" w:hAnsi="UTM Swiss Condensed"/>
            <w:b/>
            <w:webHidden/>
          </w:rPr>
          <w:fldChar w:fldCharType="end"/>
        </w:r>
      </w:hyperlink>
    </w:p>
    <w:p w:rsidR="00915550" w:rsidRPr="00C37BE1" w:rsidRDefault="00877A5D" w:rsidP="00915550">
      <w:pPr>
        <w:pStyle w:val="TOC2"/>
        <w:tabs>
          <w:tab w:val="right" w:leader="dot" w:pos="6681"/>
        </w:tabs>
        <w:spacing w:after="0"/>
        <w:ind w:left="426"/>
        <w:rPr>
          <w:rFonts w:ascii="UTM Swiss Condensed" w:eastAsiaTheme="minorEastAsia" w:hAnsi="UTM Swiss Condensed"/>
          <w:sz w:val="22"/>
        </w:rPr>
      </w:pPr>
      <w:r w:rsidRPr="00C37BE1">
        <w:rPr>
          <w:rFonts w:ascii="UTM Swiss Condensed" w:hAnsi="UTM Swiss Condensed"/>
          <w:sz w:val="22"/>
        </w:rPr>
        <w:sym w:font="Wingdings" w:char="F0D8"/>
      </w:r>
      <w:r w:rsidR="00915550" w:rsidRPr="00C37BE1">
        <w:rPr>
          <w:rFonts w:ascii="UTM Swiss Condensed" w:hAnsi="UTM Swiss Condensed"/>
          <w:sz w:val="22"/>
        </w:rPr>
        <w:t xml:space="preserve"> </w:t>
      </w:r>
      <w:r w:rsidRPr="00C37BE1">
        <w:rPr>
          <w:rFonts w:ascii="UTM Swiss Condensed" w:hAnsi="UTM Swiss Condensed"/>
          <w:sz w:val="22"/>
        </w:rPr>
        <w:t xml:space="preserve"> </w:t>
      </w:r>
      <w:hyperlink w:anchor="_Toc17186294" w:history="1">
        <w:r w:rsidR="00915550" w:rsidRPr="00C37BE1">
          <w:rPr>
            <w:rStyle w:val="Hyperlink"/>
            <w:rFonts w:ascii="UTM Swiss Condensed" w:hAnsi="UTM Swiss Condensed"/>
            <w:sz w:val="22"/>
          </w:rPr>
          <w:t xml:space="preserve">Mẫu 1: </w:t>
        </w:r>
        <w:r w:rsidR="00915550" w:rsidRPr="00C37BE1">
          <w:rPr>
            <w:rStyle w:val="Hyperlink"/>
            <w:rFonts w:ascii="UTM Swiss Condensed" w:hAnsi="UTM Swiss Condensed"/>
            <w:i/>
            <w:sz w:val="22"/>
          </w:rPr>
          <w:t>Chúa Chọn Và Sai 12 Môn Đệ</w:t>
        </w:r>
        <w:r w:rsidR="00915550" w:rsidRPr="00C37BE1">
          <w:rPr>
            <w:rStyle w:val="Hyperlink"/>
            <w:rFonts w:ascii="UTM Swiss Condensed" w:hAnsi="UTM Swiss Condensed"/>
            <w:sz w:val="22"/>
          </w:rPr>
          <w:t xml:space="preserve">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_Toc17186294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43</w:t>
        </w:r>
        <w:r w:rsidR="00915550" w:rsidRPr="00C37BE1">
          <w:rPr>
            <w:rFonts w:ascii="UTM Swiss Condensed" w:hAnsi="UTM Swiss Condensed"/>
            <w:webHidden/>
            <w:sz w:val="22"/>
          </w:rPr>
          <w:fldChar w:fldCharType="end"/>
        </w:r>
      </w:hyperlink>
    </w:p>
    <w:p w:rsidR="00915550" w:rsidRPr="00C37BE1" w:rsidRDefault="00877A5D" w:rsidP="00915550">
      <w:pPr>
        <w:pStyle w:val="TOC2"/>
        <w:tabs>
          <w:tab w:val="right" w:leader="dot" w:pos="6681"/>
        </w:tabs>
        <w:spacing w:after="0"/>
        <w:ind w:left="426"/>
        <w:rPr>
          <w:rFonts w:ascii="UTM Swiss Condensed" w:eastAsiaTheme="minorEastAsia" w:hAnsi="UTM Swiss Condensed"/>
          <w:sz w:val="22"/>
        </w:rPr>
      </w:pPr>
      <w:r w:rsidRPr="00C37BE1">
        <w:rPr>
          <w:rFonts w:ascii="UTM Swiss Condensed" w:hAnsi="UTM Swiss Condensed"/>
          <w:sz w:val="22"/>
        </w:rPr>
        <w:sym w:font="Wingdings" w:char="F0D8"/>
      </w:r>
      <w:r w:rsidR="00915550" w:rsidRPr="00C37BE1">
        <w:rPr>
          <w:rFonts w:ascii="UTM Swiss Condensed" w:hAnsi="UTM Swiss Condensed"/>
          <w:sz w:val="22"/>
        </w:rPr>
        <w:t xml:space="preserve"> </w:t>
      </w:r>
      <w:r w:rsidRPr="00C37BE1">
        <w:rPr>
          <w:rFonts w:ascii="UTM Swiss Condensed" w:hAnsi="UTM Swiss Condensed"/>
          <w:sz w:val="22"/>
        </w:rPr>
        <w:t xml:space="preserve"> </w:t>
      </w:r>
      <w:hyperlink w:anchor="_Toc17186295" w:history="1">
        <w:r w:rsidR="00915550" w:rsidRPr="00C37BE1">
          <w:rPr>
            <w:rStyle w:val="Hyperlink"/>
            <w:rFonts w:ascii="UTM Swiss Condensed" w:hAnsi="UTM Swiss Condensed"/>
            <w:sz w:val="22"/>
          </w:rPr>
          <w:t xml:space="preserve">Mẫu 2: </w:t>
        </w:r>
        <w:r w:rsidR="00915550" w:rsidRPr="00C37BE1">
          <w:rPr>
            <w:rStyle w:val="Hyperlink"/>
            <w:rFonts w:ascii="UTM Swiss Condensed" w:hAnsi="UTM Swiss Condensed"/>
            <w:i/>
            <w:sz w:val="22"/>
          </w:rPr>
          <w:t>Chúa Trao Sứ Mạng Truyền Giáo Cho Giáo Hội</w:t>
        </w:r>
        <w:r w:rsidR="00915550" w:rsidRPr="00C37BE1">
          <w:rPr>
            <w:rStyle w:val="Hyperlink"/>
            <w:rFonts w:ascii="UTM Swiss Condensed" w:hAnsi="UTM Swiss Condensed"/>
            <w:sz w:val="22"/>
          </w:rPr>
          <w:t xml:space="preserve">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_Toc17186295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52</w:t>
        </w:r>
        <w:r w:rsidR="00915550" w:rsidRPr="00C37BE1">
          <w:rPr>
            <w:rFonts w:ascii="UTM Swiss Condensed" w:hAnsi="UTM Swiss Condensed"/>
            <w:webHidden/>
            <w:sz w:val="22"/>
          </w:rPr>
          <w:fldChar w:fldCharType="end"/>
        </w:r>
      </w:hyperlink>
    </w:p>
    <w:p w:rsidR="00915550" w:rsidRPr="00C37BE1" w:rsidRDefault="00877A5D" w:rsidP="00915550">
      <w:pPr>
        <w:pStyle w:val="TOC2"/>
        <w:tabs>
          <w:tab w:val="right" w:leader="dot" w:pos="6681"/>
        </w:tabs>
        <w:spacing w:after="0"/>
        <w:ind w:left="426"/>
        <w:rPr>
          <w:rFonts w:ascii="UTM Swiss Condensed" w:eastAsiaTheme="minorEastAsia" w:hAnsi="UTM Swiss Condensed"/>
          <w:sz w:val="22"/>
        </w:rPr>
      </w:pPr>
      <w:r w:rsidRPr="00C37BE1">
        <w:rPr>
          <w:rFonts w:ascii="UTM Swiss Condensed" w:hAnsi="UTM Swiss Condensed"/>
          <w:sz w:val="22"/>
        </w:rPr>
        <w:sym w:font="Wingdings" w:char="F0D8"/>
      </w:r>
      <w:r w:rsidR="00915550" w:rsidRPr="00C37BE1">
        <w:rPr>
          <w:rFonts w:ascii="UTM Swiss Condensed" w:hAnsi="UTM Swiss Condensed"/>
          <w:sz w:val="22"/>
        </w:rPr>
        <w:t xml:space="preserve"> </w:t>
      </w:r>
      <w:r w:rsidRPr="00C37BE1">
        <w:rPr>
          <w:rFonts w:ascii="UTM Swiss Condensed" w:hAnsi="UTM Swiss Condensed"/>
          <w:sz w:val="22"/>
        </w:rPr>
        <w:t xml:space="preserve"> </w:t>
      </w:r>
      <w:hyperlink w:anchor="_Toc17186296" w:history="1">
        <w:r w:rsidR="00915550" w:rsidRPr="00C37BE1">
          <w:rPr>
            <w:rStyle w:val="Hyperlink"/>
            <w:rFonts w:ascii="UTM Swiss Condensed" w:hAnsi="UTM Swiss Condensed"/>
            <w:sz w:val="22"/>
          </w:rPr>
          <w:t xml:space="preserve">Mẫu 3: </w:t>
        </w:r>
        <w:r w:rsidR="00915550" w:rsidRPr="00C37BE1">
          <w:rPr>
            <w:rStyle w:val="Hyperlink"/>
            <w:rFonts w:ascii="UTM Swiss Condensed" w:hAnsi="UTM Swiss Condensed"/>
            <w:i/>
            <w:sz w:val="22"/>
          </w:rPr>
          <w:t>Xác Tín Về Sứ Mạng Truyền Giáo</w:t>
        </w:r>
        <w:r w:rsidR="00915550" w:rsidRPr="00C37BE1">
          <w:rPr>
            <w:rStyle w:val="Hyperlink"/>
            <w:rFonts w:ascii="UTM Swiss Condensed" w:hAnsi="UTM Swiss Condensed"/>
            <w:sz w:val="22"/>
          </w:rPr>
          <w:t xml:space="preserve">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_Toc17186296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61</w:t>
        </w:r>
        <w:r w:rsidR="00915550" w:rsidRPr="00C37BE1">
          <w:rPr>
            <w:rFonts w:ascii="UTM Swiss Condensed" w:hAnsi="UTM Swiss Condensed"/>
            <w:webHidden/>
            <w:sz w:val="22"/>
          </w:rPr>
          <w:fldChar w:fldCharType="end"/>
        </w:r>
      </w:hyperlink>
    </w:p>
    <w:p w:rsidR="00915550" w:rsidRPr="00C37BE1" w:rsidRDefault="00877A5D" w:rsidP="00915550">
      <w:pPr>
        <w:pStyle w:val="TOC2"/>
        <w:tabs>
          <w:tab w:val="right" w:leader="dot" w:pos="6681"/>
        </w:tabs>
        <w:spacing w:after="0"/>
        <w:ind w:left="426"/>
        <w:rPr>
          <w:rFonts w:ascii="UTM Swiss Condensed" w:eastAsiaTheme="minorEastAsia" w:hAnsi="UTM Swiss Condensed"/>
          <w:sz w:val="22"/>
        </w:rPr>
      </w:pPr>
      <w:r w:rsidRPr="00C37BE1">
        <w:rPr>
          <w:rFonts w:ascii="UTM Swiss Condensed" w:hAnsi="UTM Swiss Condensed"/>
          <w:sz w:val="22"/>
        </w:rPr>
        <w:sym w:font="Wingdings" w:char="F0D8"/>
      </w:r>
      <w:r w:rsidR="00915550" w:rsidRPr="00C37BE1">
        <w:rPr>
          <w:rFonts w:ascii="UTM Swiss Condensed" w:hAnsi="UTM Swiss Condensed"/>
          <w:sz w:val="22"/>
        </w:rPr>
        <w:t xml:space="preserve"> </w:t>
      </w:r>
      <w:r w:rsidRPr="00C37BE1">
        <w:rPr>
          <w:rFonts w:ascii="UTM Swiss Condensed" w:hAnsi="UTM Swiss Condensed"/>
          <w:sz w:val="22"/>
        </w:rPr>
        <w:t xml:space="preserve"> </w:t>
      </w:r>
      <w:hyperlink w:anchor="_Toc17186297" w:history="1">
        <w:r w:rsidR="00915550" w:rsidRPr="00C37BE1">
          <w:rPr>
            <w:rStyle w:val="Hyperlink"/>
            <w:rFonts w:ascii="UTM Swiss Condensed" w:hAnsi="UTM Swiss Condensed"/>
            <w:sz w:val="22"/>
          </w:rPr>
          <w:t xml:space="preserve">Mẫu 4: </w:t>
        </w:r>
        <w:r w:rsidR="00915550" w:rsidRPr="00C37BE1">
          <w:rPr>
            <w:rStyle w:val="Hyperlink"/>
            <w:rFonts w:ascii="UTM Swiss Condensed" w:hAnsi="UTM Swiss Condensed"/>
            <w:i/>
            <w:sz w:val="22"/>
          </w:rPr>
          <w:t>Tình Yêu Đức Kitô Thôi Thúc Chúng Tôi</w:t>
        </w:r>
        <w:r w:rsidR="00915550" w:rsidRPr="00C37BE1">
          <w:rPr>
            <w:rStyle w:val="Hyperlink"/>
            <w:rFonts w:ascii="UTM Swiss Condensed" w:hAnsi="UTM Swiss Condensed"/>
            <w:sz w:val="22"/>
          </w:rPr>
          <w:t xml:space="preserve"> </w:t>
        </w:r>
        <w:r w:rsidR="00915550" w:rsidRPr="00C37BE1">
          <w:rPr>
            <w:rFonts w:ascii="UTM Swiss Condensed" w:hAnsi="UTM Swiss Condensed"/>
            <w:webHidden/>
            <w:sz w:val="22"/>
          </w:rPr>
          <w:tab/>
          <w:t xml:space="preserve"> </w:t>
        </w:r>
        <w:r w:rsidR="00915550" w:rsidRPr="00C37BE1">
          <w:rPr>
            <w:rFonts w:ascii="UTM Swiss Condensed" w:hAnsi="UTM Swiss Condensed"/>
            <w:webHidden/>
            <w:sz w:val="22"/>
          </w:rPr>
          <w:fldChar w:fldCharType="begin"/>
        </w:r>
        <w:r w:rsidR="00915550" w:rsidRPr="00C37BE1">
          <w:rPr>
            <w:rFonts w:ascii="UTM Swiss Condensed" w:hAnsi="UTM Swiss Condensed"/>
            <w:webHidden/>
            <w:sz w:val="22"/>
          </w:rPr>
          <w:instrText xml:space="preserve"> PAGEREF _Toc17186297 \h </w:instrText>
        </w:r>
        <w:r w:rsidR="00915550" w:rsidRPr="00C37BE1">
          <w:rPr>
            <w:rFonts w:ascii="UTM Swiss Condensed" w:hAnsi="UTM Swiss Condensed"/>
            <w:webHidden/>
            <w:sz w:val="22"/>
          </w:rPr>
        </w:r>
        <w:r w:rsidR="00915550" w:rsidRPr="00C37BE1">
          <w:rPr>
            <w:rFonts w:ascii="UTM Swiss Condensed" w:hAnsi="UTM Swiss Condensed"/>
            <w:webHidden/>
            <w:sz w:val="22"/>
          </w:rPr>
          <w:fldChar w:fldCharType="separate"/>
        </w:r>
        <w:r w:rsidR="00D26885">
          <w:rPr>
            <w:rFonts w:ascii="UTM Swiss Condensed" w:hAnsi="UTM Swiss Condensed"/>
            <w:webHidden/>
            <w:sz w:val="22"/>
          </w:rPr>
          <w:t>71</w:t>
        </w:r>
        <w:r w:rsidR="00915550" w:rsidRPr="00C37BE1">
          <w:rPr>
            <w:rFonts w:ascii="UTM Swiss Condensed" w:hAnsi="UTM Swiss Condensed"/>
            <w:webHidden/>
            <w:sz w:val="22"/>
          </w:rPr>
          <w:fldChar w:fldCharType="end"/>
        </w:r>
      </w:hyperlink>
    </w:p>
    <w:p w:rsidR="00915550" w:rsidRPr="00C37BE1" w:rsidRDefault="00831919" w:rsidP="00877A5D">
      <w:pPr>
        <w:pStyle w:val="TOC2"/>
        <w:tabs>
          <w:tab w:val="right" w:leader="dot" w:pos="6681"/>
        </w:tabs>
        <w:spacing w:before="120" w:after="120"/>
        <w:ind w:left="0"/>
        <w:rPr>
          <w:rFonts w:ascii="UTM Swiss Condensed" w:eastAsiaTheme="minorEastAsia" w:hAnsi="UTM Swiss Condensed"/>
          <w:b/>
          <w:sz w:val="22"/>
        </w:rPr>
      </w:pPr>
      <w:hyperlink w:anchor="_Toc17186298" w:history="1">
        <w:r w:rsidR="00915550" w:rsidRPr="00C37BE1">
          <w:rPr>
            <w:rStyle w:val="Hyperlink"/>
            <w:rFonts w:ascii="UTM Swiss Condensed" w:hAnsi="UTM Swiss Condensed"/>
            <w:b/>
          </w:rPr>
          <w:t xml:space="preserve">PHỤ LỤC CÁC BÀI HÁT </w:t>
        </w:r>
        <w:r w:rsidR="00915550" w:rsidRPr="00C37BE1">
          <w:rPr>
            <w:rFonts w:ascii="UTM Swiss Condensed" w:hAnsi="UTM Swiss Condensed"/>
            <w:b/>
            <w:webHidden/>
          </w:rPr>
          <w:tab/>
          <w:t xml:space="preserve"> </w:t>
        </w:r>
        <w:r w:rsidR="00915550" w:rsidRPr="00C37BE1">
          <w:rPr>
            <w:rFonts w:ascii="UTM Swiss Condensed" w:hAnsi="UTM Swiss Condensed"/>
            <w:b/>
            <w:webHidden/>
          </w:rPr>
          <w:fldChar w:fldCharType="begin"/>
        </w:r>
        <w:r w:rsidR="00915550" w:rsidRPr="00C37BE1">
          <w:rPr>
            <w:rFonts w:ascii="UTM Swiss Condensed" w:hAnsi="UTM Swiss Condensed"/>
            <w:b/>
            <w:webHidden/>
          </w:rPr>
          <w:instrText xml:space="preserve"> PAGEREF _Toc17186298 \h </w:instrText>
        </w:r>
        <w:r w:rsidR="00915550" w:rsidRPr="00C37BE1">
          <w:rPr>
            <w:rFonts w:ascii="UTM Swiss Condensed" w:hAnsi="UTM Swiss Condensed"/>
            <w:b/>
            <w:webHidden/>
          </w:rPr>
        </w:r>
        <w:r w:rsidR="00915550" w:rsidRPr="00C37BE1">
          <w:rPr>
            <w:rFonts w:ascii="UTM Swiss Condensed" w:hAnsi="UTM Swiss Condensed"/>
            <w:b/>
            <w:webHidden/>
          </w:rPr>
          <w:fldChar w:fldCharType="separate"/>
        </w:r>
        <w:r w:rsidR="00D26885">
          <w:rPr>
            <w:rFonts w:ascii="UTM Swiss Condensed" w:hAnsi="UTM Swiss Condensed"/>
            <w:b/>
            <w:webHidden/>
          </w:rPr>
          <w:t>81</w:t>
        </w:r>
        <w:r w:rsidR="00915550" w:rsidRPr="00C37BE1">
          <w:rPr>
            <w:rFonts w:ascii="UTM Swiss Condensed" w:hAnsi="UTM Swiss Condensed"/>
            <w:b/>
            <w:webHidden/>
          </w:rPr>
          <w:fldChar w:fldCharType="end"/>
        </w:r>
      </w:hyperlink>
    </w:p>
    <w:p w:rsidR="00C20C82" w:rsidRPr="00C37BE1" w:rsidRDefault="003D294A" w:rsidP="00915550">
      <w:pPr>
        <w:spacing w:after="0"/>
        <w:jc w:val="both"/>
      </w:pPr>
      <w:r w:rsidRPr="00C37BE1">
        <w:rPr>
          <w:rFonts w:ascii="UTM Swiss Condensed" w:hAnsi="UTM Swiss Condensed"/>
        </w:rPr>
        <w:fldChar w:fldCharType="end"/>
      </w:r>
    </w:p>
    <w:p w:rsidR="00522C1C" w:rsidRDefault="00522C1C" w:rsidP="00CE3601">
      <w:pPr>
        <w:spacing w:line="300" w:lineRule="auto"/>
        <w:jc w:val="both"/>
        <w:sectPr w:rsidR="00522C1C" w:rsidSect="00CE3601">
          <w:pgSz w:w="8392" w:h="11907" w:code="11"/>
          <w:pgMar w:top="794" w:right="907" w:bottom="907" w:left="794" w:header="0" w:footer="567" w:gutter="0"/>
          <w:cols w:space="720"/>
          <w:docGrid w:linePitch="360"/>
        </w:sectPr>
      </w:pPr>
    </w:p>
    <w:p w:rsidR="00304713" w:rsidRPr="00CE3601" w:rsidRDefault="00304713" w:rsidP="00CE3601">
      <w:pPr>
        <w:spacing w:line="300" w:lineRule="auto"/>
        <w:jc w:val="both"/>
      </w:pPr>
    </w:p>
    <w:p w:rsidR="00CE3601" w:rsidRPr="00CE3601" w:rsidRDefault="00CE3601" w:rsidP="00CE3601">
      <w:pPr>
        <w:spacing w:line="300" w:lineRule="auto"/>
        <w:jc w:val="both"/>
      </w:pPr>
    </w:p>
    <w:p w:rsidR="00CE3601" w:rsidRPr="00C37BE1" w:rsidRDefault="00CE3601" w:rsidP="00304713">
      <w:pPr>
        <w:spacing w:line="300" w:lineRule="auto"/>
        <w:jc w:val="center"/>
        <w:rPr>
          <w:sz w:val="28"/>
        </w:rPr>
        <w:sectPr w:rsidR="00CE3601" w:rsidRPr="00C37BE1" w:rsidSect="00522C1C">
          <w:pgSz w:w="8392" w:h="11907" w:code="11"/>
          <w:pgMar w:top="794" w:right="907" w:bottom="907" w:left="794" w:header="0" w:footer="567" w:gutter="0"/>
          <w:cols w:space="720"/>
          <w:titlePg/>
          <w:docGrid w:linePitch="360"/>
        </w:sectPr>
      </w:pPr>
    </w:p>
    <w:p w:rsidR="00304713" w:rsidRPr="00C37BE1" w:rsidRDefault="00304713" w:rsidP="00304713">
      <w:pPr>
        <w:spacing w:line="300" w:lineRule="auto"/>
        <w:jc w:val="center"/>
        <w:rPr>
          <w:sz w:val="28"/>
        </w:rPr>
      </w:pPr>
    </w:p>
    <w:p w:rsidR="00772974" w:rsidRPr="00C37BE1" w:rsidRDefault="00772974" w:rsidP="007C4A4F">
      <w:pPr>
        <w:pStyle w:val="Heading1"/>
        <w:rPr>
          <w:sz w:val="40"/>
        </w:rPr>
      </w:pPr>
      <w:bookmarkStart w:id="1" w:name="_Toc17186274"/>
      <w:r w:rsidRPr="00C37BE1">
        <w:rPr>
          <w:sz w:val="40"/>
        </w:rPr>
        <w:t>LỜI GIỚI THIỆU</w:t>
      </w:r>
      <w:bookmarkEnd w:id="1"/>
    </w:p>
    <w:p w:rsidR="00304713" w:rsidRPr="00C37BE1" w:rsidRDefault="00304713" w:rsidP="00304713">
      <w:pPr>
        <w:spacing w:line="300" w:lineRule="auto"/>
        <w:jc w:val="both"/>
        <w:rPr>
          <w:sz w:val="28"/>
        </w:rPr>
      </w:pPr>
    </w:p>
    <w:p w:rsidR="00304713" w:rsidRPr="00C37BE1" w:rsidRDefault="00304713" w:rsidP="00304713">
      <w:pPr>
        <w:spacing w:line="300" w:lineRule="auto"/>
        <w:ind w:firstLine="567"/>
        <w:jc w:val="both"/>
        <w:rPr>
          <w:sz w:val="28"/>
        </w:rPr>
      </w:pPr>
      <w:r w:rsidRPr="00C37BE1">
        <w:rPr>
          <w:sz w:val="28"/>
        </w:rPr>
        <w:t xml:space="preserve">Ngày nay, Giáo Hội lữ hành đang nỗ lực giới thiệu Đấng Cứu Độ cho khắp mọi nơi trên thế giới, một thế giới đang phát triển với nền công nghiệp 4.0. Cùng với sự phát triển này là sự sa sút về đạo đức và tình yêu thương, đánh mất niềm tin vào Thiên Chúa. Trong một thế giới như vậy thì cánh đồng loan báo Tin Mừng càng bao la bát ngát, sứ vụ truyền giáo theo lệnh truyền của Chúa Giêsu càng </w:t>
      </w:r>
      <w:r w:rsidR="00773DD6" w:rsidRPr="00C37BE1">
        <w:rPr>
          <w:sz w:val="28"/>
        </w:rPr>
        <w:t xml:space="preserve">ngày càng </w:t>
      </w:r>
      <w:r w:rsidRPr="00C37BE1">
        <w:rPr>
          <w:sz w:val="28"/>
        </w:rPr>
        <w:t>cấp bá</w:t>
      </w:r>
      <w:r w:rsidR="00773DD6" w:rsidRPr="00C37BE1">
        <w:rPr>
          <w:sz w:val="28"/>
        </w:rPr>
        <w:t>ch</w:t>
      </w:r>
      <w:r w:rsidRPr="00C37BE1">
        <w:rPr>
          <w:sz w:val="28"/>
        </w:rPr>
        <w:t>: “</w:t>
      </w:r>
      <w:r w:rsidRPr="00C37BE1">
        <w:rPr>
          <w:i/>
          <w:sz w:val="28"/>
        </w:rPr>
        <w:t>Anh em hãy đi và rao giảng Tin Mừng cho muôn dân</w:t>
      </w:r>
      <w:r w:rsidRPr="00C37BE1">
        <w:rPr>
          <w:sz w:val="28"/>
        </w:rPr>
        <w:t>” (Mc 15,16). Với tính cấp bách đó, Giáo Hội không ngừng nhắc nhở, động viên và giúp đỡ con cái mình trên bước đường loan báo Tin Mừng.</w:t>
      </w:r>
    </w:p>
    <w:p w:rsidR="00304713" w:rsidRPr="00C37BE1" w:rsidRDefault="00304713" w:rsidP="00304713">
      <w:pPr>
        <w:spacing w:line="300" w:lineRule="auto"/>
        <w:ind w:firstLine="567"/>
        <w:jc w:val="both"/>
        <w:rPr>
          <w:sz w:val="28"/>
        </w:rPr>
      </w:pPr>
      <w:r w:rsidRPr="00C37BE1">
        <w:rPr>
          <w:sz w:val="28"/>
        </w:rPr>
        <w:t xml:space="preserve">Những lời hướng dẫn, nhắc nhở, chỉ </w:t>
      </w:r>
      <w:r w:rsidR="00773DD6" w:rsidRPr="00C37BE1">
        <w:rPr>
          <w:sz w:val="28"/>
        </w:rPr>
        <w:t>dạy</w:t>
      </w:r>
      <w:r w:rsidRPr="00C37BE1">
        <w:rPr>
          <w:sz w:val="28"/>
        </w:rPr>
        <w:t xml:space="preserve"> của Giáo Hội được thể hiện cách đặc biệt từ một trăm năm qua </w:t>
      </w:r>
      <w:r w:rsidR="00773DD6" w:rsidRPr="00C37BE1">
        <w:rPr>
          <w:sz w:val="28"/>
        </w:rPr>
        <w:t xml:space="preserve">trong </w:t>
      </w:r>
      <w:r w:rsidRPr="00C37BE1">
        <w:rPr>
          <w:sz w:val="28"/>
        </w:rPr>
        <w:t xml:space="preserve">Tông Thư </w:t>
      </w:r>
      <w:r w:rsidRPr="00C37BE1">
        <w:rPr>
          <w:i/>
          <w:sz w:val="28"/>
        </w:rPr>
        <w:t>Maximum Illud</w:t>
      </w:r>
      <w:r w:rsidRPr="00C37BE1">
        <w:rPr>
          <w:sz w:val="28"/>
        </w:rPr>
        <w:t xml:space="preserve"> của Đức Giáo </w:t>
      </w:r>
      <w:r w:rsidR="00773DD6" w:rsidRPr="00C37BE1">
        <w:rPr>
          <w:sz w:val="28"/>
        </w:rPr>
        <w:t xml:space="preserve">Hoàng </w:t>
      </w:r>
      <w:r w:rsidRPr="00C37BE1">
        <w:rPr>
          <w:sz w:val="28"/>
        </w:rPr>
        <w:t>B</w:t>
      </w:r>
      <w:r w:rsidR="00773DD6" w:rsidRPr="00C37BE1">
        <w:rPr>
          <w:sz w:val="28"/>
        </w:rPr>
        <w:t>ê</w:t>
      </w:r>
      <w:r w:rsidRPr="00C37BE1">
        <w:rPr>
          <w:sz w:val="28"/>
        </w:rPr>
        <w:t>n</w:t>
      </w:r>
      <w:r w:rsidR="00773DD6" w:rsidRPr="00C37BE1">
        <w:rPr>
          <w:sz w:val="28"/>
        </w:rPr>
        <w:t>êđ</w:t>
      </w:r>
      <w:r w:rsidRPr="00C37BE1">
        <w:rPr>
          <w:sz w:val="28"/>
        </w:rPr>
        <w:t>ict</w:t>
      </w:r>
      <w:r w:rsidR="00773DD6" w:rsidRPr="00C37BE1">
        <w:rPr>
          <w:sz w:val="28"/>
        </w:rPr>
        <w:t>ô</w:t>
      </w:r>
      <w:r w:rsidRPr="00C37BE1">
        <w:rPr>
          <w:sz w:val="28"/>
        </w:rPr>
        <w:t xml:space="preserve"> XV ban</w:t>
      </w:r>
      <w:r w:rsidR="00773DD6" w:rsidRPr="00C37BE1">
        <w:rPr>
          <w:sz w:val="28"/>
        </w:rPr>
        <w:t> </w:t>
      </w:r>
      <w:r w:rsidRPr="00C37BE1">
        <w:rPr>
          <w:sz w:val="28"/>
        </w:rPr>
        <w:t xml:space="preserve">hành ngày 30/11/1919 về sứ mạng truyền bá </w:t>
      </w:r>
      <w:r w:rsidR="00773DD6" w:rsidRPr="00C37BE1">
        <w:rPr>
          <w:sz w:val="28"/>
        </w:rPr>
        <w:t xml:space="preserve">Đức Tin </w:t>
      </w:r>
      <w:r w:rsidRPr="00C37BE1">
        <w:rPr>
          <w:sz w:val="28"/>
        </w:rPr>
        <w:t xml:space="preserve">trên thế giới. Nhân dịp kỷ niệm </w:t>
      </w:r>
      <w:r w:rsidR="00773DD6" w:rsidRPr="00C37BE1">
        <w:rPr>
          <w:sz w:val="28"/>
        </w:rPr>
        <w:t xml:space="preserve">bách </w:t>
      </w:r>
      <w:r w:rsidRPr="00C37BE1">
        <w:rPr>
          <w:sz w:val="28"/>
        </w:rPr>
        <w:t xml:space="preserve">chu niên Tông </w:t>
      </w:r>
      <w:r w:rsidR="00773DD6" w:rsidRPr="00C37BE1">
        <w:rPr>
          <w:sz w:val="28"/>
        </w:rPr>
        <w:t xml:space="preserve">Thư </w:t>
      </w:r>
      <w:r w:rsidRPr="00C37BE1">
        <w:rPr>
          <w:sz w:val="28"/>
        </w:rPr>
        <w:t>này, Đức Thánh Cha Phanxic</w:t>
      </w:r>
      <w:r w:rsidR="00773DD6" w:rsidRPr="00C37BE1">
        <w:rPr>
          <w:sz w:val="28"/>
        </w:rPr>
        <w:t>ô</w:t>
      </w:r>
      <w:r w:rsidRPr="00C37BE1">
        <w:rPr>
          <w:sz w:val="28"/>
        </w:rPr>
        <w:t xml:space="preserve"> quyết định chọn tháng 10 năm 2019 làm Tháng Truyền Giáo Ngoại Thường</w:t>
      </w:r>
      <w:r w:rsidR="00773DD6" w:rsidRPr="00C37BE1">
        <w:rPr>
          <w:sz w:val="28"/>
        </w:rPr>
        <w:t xml:space="preserve"> để</w:t>
      </w:r>
      <w:r w:rsidRPr="00C37BE1">
        <w:rPr>
          <w:sz w:val="28"/>
        </w:rPr>
        <w:t xml:space="preserve"> làm sống lại tinh thần truyền giáo.</w:t>
      </w:r>
    </w:p>
    <w:p w:rsidR="00304713" w:rsidRPr="00C37BE1" w:rsidRDefault="00304713" w:rsidP="00304713">
      <w:pPr>
        <w:spacing w:line="300" w:lineRule="auto"/>
        <w:ind w:firstLine="567"/>
        <w:jc w:val="both"/>
        <w:rPr>
          <w:sz w:val="28"/>
        </w:rPr>
      </w:pPr>
      <w:r w:rsidRPr="00C37BE1">
        <w:rPr>
          <w:sz w:val="28"/>
        </w:rPr>
        <w:lastRenderedPageBreak/>
        <w:t xml:space="preserve">Bên cạnh việc cầu nguyện, học hỏi về </w:t>
      </w:r>
      <w:r w:rsidR="00773DD6" w:rsidRPr="00C37BE1">
        <w:rPr>
          <w:sz w:val="28"/>
        </w:rPr>
        <w:t xml:space="preserve">sứ mạng </w:t>
      </w:r>
      <w:r w:rsidRPr="00C37BE1">
        <w:rPr>
          <w:sz w:val="28"/>
        </w:rPr>
        <w:t xml:space="preserve">truyền giáo, Bộ Loan Báo Tin Mừng cho các Dân Tộc còn giới thiệu cho chúng ta những gương mặt </w:t>
      </w:r>
      <w:r w:rsidR="00773DD6" w:rsidRPr="00C37BE1">
        <w:rPr>
          <w:sz w:val="28"/>
        </w:rPr>
        <w:t xml:space="preserve">các nhà </w:t>
      </w:r>
      <w:r w:rsidRPr="00C37BE1">
        <w:rPr>
          <w:sz w:val="28"/>
        </w:rPr>
        <w:t>truyền giáo nổi</w:t>
      </w:r>
      <w:r w:rsidR="00773DD6" w:rsidRPr="00C37BE1">
        <w:rPr>
          <w:sz w:val="28"/>
        </w:rPr>
        <w:t> </w:t>
      </w:r>
      <w:r w:rsidRPr="00C37BE1">
        <w:rPr>
          <w:sz w:val="28"/>
        </w:rPr>
        <w:t xml:space="preserve">bật, trong đó có Đức </w:t>
      </w:r>
      <w:r w:rsidR="00925DDE" w:rsidRPr="00C37BE1">
        <w:rPr>
          <w:sz w:val="28"/>
        </w:rPr>
        <w:t>Cha</w:t>
      </w:r>
      <w:r w:rsidRPr="00C37BE1">
        <w:rPr>
          <w:sz w:val="28"/>
        </w:rPr>
        <w:t xml:space="preserve"> Jean Cassaigne, thuộc Hội Thừa Sai Paris</w:t>
      </w:r>
      <w:r w:rsidR="00773DD6" w:rsidRPr="00C37BE1">
        <w:rPr>
          <w:sz w:val="28"/>
        </w:rPr>
        <w:t xml:space="preserve"> (MEP)</w:t>
      </w:r>
      <w:r w:rsidRPr="00C37BE1">
        <w:rPr>
          <w:sz w:val="28"/>
        </w:rPr>
        <w:t>. Ngài làm Giám mục S</w:t>
      </w:r>
      <w:r w:rsidR="00773DD6" w:rsidRPr="00C37BE1">
        <w:rPr>
          <w:sz w:val="28"/>
        </w:rPr>
        <w:t>à</w:t>
      </w:r>
      <w:r w:rsidRPr="00C37BE1">
        <w:rPr>
          <w:sz w:val="28"/>
        </w:rPr>
        <w:t>i</w:t>
      </w:r>
      <w:r w:rsidR="00773DD6" w:rsidRPr="00C37BE1">
        <w:rPr>
          <w:sz w:val="28"/>
        </w:rPr>
        <w:t xml:space="preserve"> Gò</w:t>
      </w:r>
      <w:r w:rsidRPr="00C37BE1">
        <w:rPr>
          <w:sz w:val="28"/>
        </w:rPr>
        <w:t>n từ năm 1941 đến năm 1955.</w:t>
      </w:r>
    </w:p>
    <w:p w:rsidR="00304713" w:rsidRPr="00C37BE1" w:rsidRDefault="00304713" w:rsidP="00304713">
      <w:pPr>
        <w:spacing w:line="300" w:lineRule="auto"/>
        <w:ind w:firstLine="567"/>
        <w:jc w:val="both"/>
        <w:rPr>
          <w:sz w:val="28"/>
        </w:rPr>
      </w:pPr>
      <w:r w:rsidRPr="00C37BE1">
        <w:rPr>
          <w:sz w:val="28"/>
        </w:rPr>
        <w:t xml:space="preserve">Là linh mục thừa sai, </w:t>
      </w:r>
      <w:r w:rsidR="00925DDE" w:rsidRPr="00C37BE1">
        <w:rPr>
          <w:sz w:val="28"/>
        </w:rPr>
        <w:t>Cha</w:t>
      </w:r>
      <w:r w:rsidRPr="00C37BE1">
        <w:rPr>
          <w:sz w:val="28"/>
        </w:rPr>
        <w:t xml:space="preserve"> Cassaigne đến Việt Nam năm 1927 và phục vụ tại Di Linh, Lâm Đồng. Cũng chính ngài thành lập trại phong Di Linh</w:t>
      </w:r>
      <w:r w:rsidR="00773DD6" w:rsidRPr="00C37BE1">
        <w:rPr>
          <w:sz w:val="28"/>
        </w:rPr>
        <w:t xml:space="preserve"> tại đây</w:t>
      </w:r>
      <w:r w:rsidRPr="00C37BE1">
        <w:rPr>
          <w:sz w:val="28"/>
        </w:rPr>
        <w:t xml:space="preserve">. Đang khi phục vụ tại </w:t>
      </w:r>
      <w:r w:rsidR="00773DD6" w:rsidRPr="00C37BE1">
        <w:rPr>
          <w:sz w:val="28"/>
        </w:rPr>
        <w:t>trại phong</w:t>
      </w:r>
      <w:r w:rsidRPr="00C37BE1">
        <w:rPr>
          <w:sz w:val="28"/>
        </w:rPr>
        <w:t xml:space="preserve">, năm 1941, </w:t>
      </w:r>
      <w:r w:rsidR="00925DDE" w:rsidRPr="00C37BE1">
        <w:rPr>
          <w:sz w:val="28"/>
        </w:rPr>
        <w:t>Cha</w:t>
      </w:r>
      <w:r w:rsidRPr="00C37BE1">
        <w:rPr>
          <w:sz w:val="28"/>
        </w:rPr>
        <w:t xml:space="preserve"> Cassaigne được bổ nhiệm làm Giám mục Đại diện Tông T</w:t>
      </w:r>
      <w:r w:rsidR="00773DD6" w:rsidRPr="00C37BE1">
        <w:rPr>
          <w:sz w:val="28"/>
        </w:rPr>
        <w:t>oà</w:t>
      </w:r>
      <w:r w:rsidRPr="00C37BE1">
        <w:rPr>
          <w:sz w:val="28"/>
        </w:rPr>
        <w:t xml:space="preserve"> giáo phận Sài Gòn. Sau năm 1955, ngài xin từ nhiệm </w:t>
      </w:r>
      <w:r w:rsidR="00773DD6" w:rsidRPr="00C37BE1">
        <w:rPr>
          <w:sz w:val="28"/>
        </w:rPr>
        <w:t xml:space="preserve">Giám </w:t>
      </w:r>
      <w:r w:rsidRPr="00C37BE1">
        <w:rPr>
          <w:sz w:val="28"/>
        </w:rPr>
        <w:t xml:space="preserve">mục </w:t>
      </w:r>
      <w:r w:rsidR="00773DD6" w:rsidRPr="00C37BE1">
        <w:rPr>
          <w:sz w:val="28"/>
        </w:rPr>
        <w:t xml:space="preserve">Sài Gòn </w:t>
      </w:r>
      <w:r w:rsidRPr="00C37BE1">
        <w:rPr>
          <w:sz w:val="28"/>
        </w:rPr>
        <w:t xml:space="preserve">để trở về sống với </w:t>
      </w:r>
      <w:r w:rsidR="00773DD6" w:rsidRPr="00C37BE1">
        <w:rPr>
          <w:sz w:val="28"/>
        </w:rPr>
        <w:t xml:space="preserve">đoàn </w:t>
      </w:r>
      <w:r w:rsidRPr="00C37BE1">
        <w:rPr>
          <w:sz w:val="28"/>
        </w:rPr>
        <w:t xml:space="preserve">con cái </w:t>
      </w:r>
      <w:r w:rsidR="00773DD6" w:rsidRPr="00C37BE1">
        <w:rPr>
          <w:sz w:val="28"/>
        </w:rPr>
        <w:t xml:space="preserve">của </w:t>
      </w:r>
      <w:r w:rsidRPr="00C37BE1">
        <w:rPr>
          <w:sz w:val="28"/>
        </w:rPr>
        <w:t>ngài tại trại phong Di Linh.</w:t>
      </w:r>
    </w:p>
    <w:p w:rsidR="00304713" w:rsidRPr="00C37BE1" w:rsidRDefault="00304713" w:rsidP="00304713">
      <w:pPr>
        <w:spacing w:line="300" w:lineRule="auto"/>
        <w:ind w:firstLine="567"/>
        <w:jc w:val="both"/>
        <w:rPr>
          <w:sz w:val="28"/>
        </w:rPr>
      </w:pPr>
      <w:r w:rsidRPr="00C37BE1">
        <w:rPr>
          <w:sz w:val="28"/>
        </w:rPr>
        <w:t xml:space="preserve">Cùng với toàn thể Giáo Hội hoàn vũ, Tổng </w:t>
      </w:r>
      <w:r w:rsidR="00773DD6" w:rsidRPr="00C37BE1">
        <w:rPr>
          <w:sz w:val="28"/>
        </w:rPr>
        <w:t xml:space="preserve">Giáo </w:t>
      </w:r>
      <w:r w:rsidRPr="00C37BE1">
        <w:rPr>
          <w:sz w:val="28"/>
        </w:rPr>
        <w:t xml:space="preserve">phận Sài Gòn của chúng ta cùng sống Tháng Truyền Giáo Ngoại Thường với Đức </w:t>
      </w:r>
      <w:r w:rsidR="00925DDE" w:rsidRPr="00C37BE1">
        <w:rPr>
          <w:sz w:val="28"/>
        </w:rPr>
        <w:t>Cha</w:t>
      </w:r>
      <w:r w:rsidRPr="00C37BE1">
        <w:rPr>
          <w:sz w:val="28"/>
        </w:rPr>
        <w:t xml:space="preserve"> Jean Cassaigne. Tôi giới thiệu với anh chị em </w:t>
      </w:r>
      <w:r w:rsidR="00773DD6" w:rsidRPr="00C37BE1">
        <w:rPr>
          <w:sz w:val="28"/>
        </w:rPr>
        <w:t>t</w:t>
      </w:r>
      <w:r w:rsidRPr="00C37BE1">
        <w:rPr>
          <w:sz w:val="28"/>
        </w:rPr>
        <w:t xml:space="preserve">ập sách </w:t>
      </w:r>
      <w:r w:rsidR="00773DD6" w:rsidRPr="00C37BE1">
        <w:rPr>
          <w:sz w:val="28"/>
        </w:rPr>
        <w:t xml:space="preserve">đặc biệt </w:t>
      </w:r>
      <w:r w:rsidRPr="00C37BE1">
        <w:rPr>
          <w:sz w:val="28"/>
        </w:rPr>
        <w:t>này, gồm 4 phần:</w:t>
      </w:r>
    </w:p>
    <w:p w:rsidR="00304713" w:rsidRPr="00C37BE1" w:rsidRDefault="00304713" w:rsidP="00773DD6">
      <w:pPr>
        <w:spacing w:line="300" w:lineRule="auto"/>
        <w:ind w:left="851" w:hanging="284"/>
        <w:jc w:val="both"/>
        <w:rPr>
          <w:sz w:val="28"/>
        </w:rPr>
      </w:pPr>
      <w:r w:rsidRPr="00C37BE1">
        <w:rPr>
          <w:sz w:val="28"/>
        </w:rPr>
        <w:t xml:space="preserve">1. Sứ điệp </w:t>
      </w:r>
      <w:r w:rsidR="00773DD6" w:rsidRPr="00C37BE1">
        <w:rPr>
          <w:sz w:val="28"/>
        </w:rPr>
        <w:t xml:space="preserve">của Đức Thánh Cha Phanxicô cho Ngày Thế Giới </w:t>
      </w:r>
      <w:r w:rsidRPr="00C37BE1">
        <w:rPr>
          <w:sz w:val="28"/>
        </w:rPr>
        <w:t xml:space="preserve">Truyền Giáo 2019; </w:t>
      </w:r>
    </w:p>
    <w:p w:rsidR="00304713" w:rsidRPr="00C37BE1" w:rsidRDefault="00304713" w:rsidP="00773DD6">
      <w:pPr>
        <w:spacing w:line="300" w:lineRule="auto"/>
        <w:ind w:left="851" w:hanging="284"/>
        <w:jc w:val="both"/>
        <w:rPr>
          <w:sz w:val="28"/>
        </w:rPr>
      </w:pPr>
      <w:r w:rsidRPr="00C37BE1">
        <w:rPr>
          <w:sz w:val="28"/>
        </w:rPr>
        <w:t xml:space="preserve">2. Tóm tắt và học hỏi Sứ điệp Truyền Giáo 2019; </w:t>
      </w:r>
    </w:p>
    <w:p w:rsidR="00304713" w:rsidRPr="00D26885" w:rsidRDefault="00304713" w:rsidP="00773DD6">
      <w:pPr>
        <w:spacing w:line="300" w:lineRule="auto"/>
        <w:ind w:left="851" w:hanging="284"/>
        <w:jc w:val="both"/>
        <w:rPr>
          <w:sz w:val="28"/>
          <w:lang w:val="fr-FR"/>
        </w:rPr>
      </w:pPr>
      <w:r w:rsidRPr="00D26885">
        <w:rPr>
          <w:sz w:val="28"/>
          <w:lang w:val="fr-FR"/>
        </w:rPr>
        <w:t xml:space="preserve">3. Tiểu sử Đức </w:t>
      </w:r>
      <w:r w:rsidR="00925DDE" w:rsidRPr="00D26885">
        <w:rPr>
          <w:sz w:val="28"/>
          <w:lang w:val="fr-FR"/>
        </w:rPr>
        <w:t>Cha</w:t>
      </w:r>
      <w:r w:rsidRPr="00D26885">
        <w:rPr>
          <w:sz w:val="28"/>
          <w:lang w:val="fr-FR"/>
        </w:rPr>
        <w:t xml:space="preserve"> Jean Cassaigne</w:t>
      </w:r>
      <w:r w:rsidR="00773DD6" w:rsidRPr="00D26885">
        <w:rPr>
          <w:sz w:val="28"/>
          <w:lang w:val="fr-FR"/>
        </w:rPr>
        <w:t xml:space="preserve"> (1895-1973)</w:t>
      </w:r>
      <w:r w:rsidRPr="00D26885">
        <w:rPr>
          <w:sz w:val="28"/>
          <w:lang w:val="fr-FR"/>
        </w:rPr>
        <w:t xml:space="preserve">; </w:t>
      </w:r>
    </w:p>
    <w:p w:rsidR="00304713" w:rsidRPr="00D26885" w:rsidRDefault="00304713" w:rsidP="00773DD6">
      <w:pPr>
        <w:spacing w:line="300" w:lineRule="auto"/>
        <w:ind w:left="851" w:hanging="284"/>
        <w:jc w:val="both"/>
        <w:rPr>
          <w:sz w:val="28"/>
          <w:lang w:val="fr-FR"/>
        </w:rPr>
      </w:pPr>
      <w:r w:rsidRPr="00D26885">
        <w:rPr>
          <w:sz w:val="28"/>
          <w:lang w:val="fr-FR"/>
        </w:rPr>
        <w:t xml:space="preserve">4. Bốn mẫu </w:t>
      </w:r>
      <w:r w:rsidR="00773DD6" w:rsidRPr="00D26885">
        <w:rPr>
          <w:sz w:val="28"/>
          <w:lang w:val="fr-FR"/>
        </w:rPr>
        <w:t>C</w:t>
      </w:r>
      <w:r w:rsidRPr="00D26885">
        <w:rPr>
          <w:sz w:val="28"/>
          <w:lang w:val="fr-FR"/>
        </w:rPr>
        <w:t xml:space="preserve">hầu Thánh Thể cầu nguyện cho </w:t>
      </w:r>
      <w:r w:rsidR="00773DD6" w:rsidRPr="00D26885">
        <w:rPr>
          <w:sz w:val="28"/>
          <w:lang w:val="fr-FR"/>
        </w:rPr>
        <w:t>công cuộc</w:t>
      </w:r>
      <w:r w:rsidRPr="00D26885">
        <w:rPr>
          <w:sz w:val="28"/>
          <w:lang w:val="fr-FR"/>
        </w:rPr>
        <w:t xml:space="preserve"> </w:t>
      </w:r>
      <w:r w:rsidR="00773DD6" w:rsidRPr="00D26885">
        <w:rPr>
          <w:sz w:val="28"/>
          <w:lang w:val="fr-FR"/>
        </w:rPr>
        <w:t>truyền giáo</w:t>
      </w:r>
      <w:r w:rsidRPr="00D26885">
        <w:rPr>
          <w:sz w:val="28"/>
          <w:lang w:val="fr-FR"/>
        </w:rPr>
        <w:t>.</w:t>
      </w:r>
    </w:p>
    <w:p w:rsidR="00E11D37" w:rsidRPr="00D26885" w:rsidRDefault="00E11D37" w:rsidP="00E11D37">
      <w:pPr>
        <w:spacing w:after="0"/>
        <w:jc w:val="both"/>
        <w:rPr>
          <w:lang w:val="fr-FR"/>
        </w:rPr>
      </w:pPr>
    </w:p>
    <w:p w:rsidR="00304713" w:rsidRPr="00D26885" w:rsidRDefault="00304713" w:rsidP="00304713">
      <w:pPr>
        <w:spacing w:line="300" w:lineRule="auto"/>
        <w:ind w:firstLine="567"/>
        <w:jc w:val="both"/>
        <w:rPr>
          <w:sz w:val="28"/>
          <w:lang w:val="fr-FR"/>
        </w:rPr>
      </w:pPr>
      <w:r w:rsidRPr="00D26885">
        <w:rPr>
          <w:sz w:val="28"/>
          <w:lang w:val="fr-FR"/>
        </w:rPr>
        <w:t xml:space="preserve">Ước mong </w:t>
      </w:r>
      <w:r w:rsidR="00773DD6" w:rsidRPr="00D26885">
        <w:rPr>
          <w:sz w:val="28"/>
          <w:lang w:val="fr-FR"/>
        </w:rPr>
        <w:t>t</w:t>
      </w:r>
      <w:r w:rsidRPr="00D26885">
        <w:rPr>
          <w:sz w:val="28"/>
          <w:lang w:val="fr-FR"/>
        </w:rPr>
        <w:t xml:space="preserve">ập sách bé nhỏ này giúp các thành phần Dân Chúa trong Tổng </w:t>
      </w:r>
      <w:r w:rsidR="00773DD6" w:rsidRPr="00D26885">
        <w:rPr>
          <w:sz w:val="28"/>
          <w:lang w:val="fr-FR"/>
        </w:rPr>
        <w:t xml:space="preserve">Giáo </w:t>
      </w:r>
      <w:r w:rsidRPr="00D26885">
        <w:rPr>
          <w:sz w:val="28"/>
          <w:lang w:val="fr-FR"/>
        </w:rPr>
        <w:t xml:space="preserve">phận chúng ta sống tinh thần truyền giáo theo gương Đức </w:t>
      </w:r>
      <w:r w:rsidR="00925DDE" w:rsidRPr="00D26885">
        <w:rPr>
          <w:sz w:val="28"/>
          <w:lang w:val="fr-FR"/>
        </w:rPr>
        <w:t>Cha</w:t>
      </w:r>
      <w:r w:rsidRPr="00D26885">
        <w:rPr>
          <w:sz w:val="28"/>
          <w:lang w:val="fr-FR"/>
        </w:rPr>
        <w:t xml:space="preserve"> Jean Cassaigne.</w:t>
      </w:r>
    </w:p>
    <w:p w:rsidR="00304713" w:rsidRPr="00D26885" w:rsidRDefault="00304713" w:rsidP="00E11D37">
      <w:pPr>
        <w:spacing w:line="480" w:lineRule="auto"/>
        <w:jc w:val="both"/>
        <w:rPr>
          <w:sz w:val="28"/>
          <w:lang w:val="fr-FR"/>
        </w:rPr>
      </w:pPr>
    </w:p>
    <w:p w:rsidR="00304713" w:rsidRPr="00D26885" w:rsidRDefault="006F4722" w:rsidP="00304713">
      <w:pPr>
        <w:spacing w:line="300" w:lineRule="auto"/>
        <w:ind w:left="2835"/>
        <w:jc w:val="center"/>
        <w:rPr>
          <w:i/>
          <w:sz w:val="28"/>
          <w:lang w:val="fr-FR"/>
        </w:rPr>
      </w:pPr>
      <w:r w:rsidRPr="00C37BE1">
        <w:rPr>
          <w:rFonts w:ascii="UTM Swiss Condensed" w:hAnsi="UTM Swiss Condensed"/>
          <w:lang w:val="en-US"/>
        </w:rPr>
        <w:drawing>
          <wp:anchor distT="0" distB="0" distL="114300" distR="114300" simplePos="0" relativeHeight="251659264" behindDoc="1" locked="0" layoutInCell="1" allowOverlap="1" wp14:anchorId="62F3862E" wp14:editId="336F6B34">
            <wp:simplePos x="0" y="0"/>
            <wp:positionH relativeFrom="column">
              <wp:posOffset>1722120</wp:posOffset>
            </wp:positionH>
            <wp:positionV relativeFrom="paragraph">
              <wp:posOffset>347980</wp:posOffset>
            </wp:positionV>
            <wp:extent cx="2292350" cy="1270000"/>
            <wp:effectExtent l="0" t="0" r="0" b="6350"/>
            <wp:wrapNone/>
            <wp:docPr id="6" name="Picture 6" descr="C:\Users\Cha-Binh-TGM\Pictures\Chu ky DC H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Binh-TGM\Pictures\Chu ky DC Hung.png"/>
                    <pic:cNvPicPr>
                      <a:picLocks noChangeAspect="1" noChangeArrowheads="1"/>
                    </pic:cNvPicPr>
                  </pic:nvPicPr>
                  <pic:blipFill>
                    <a:blip r:embed="rId16" cstate="print">
                      <a:biLevel thresh="50000"/>
                      <a:extLst>
                        <a:ext uri="{28A0092B-C50C-407E-A947-70E740481C1C}">
                          <a14:useLocalDpi xmlns:a14="http://schemas.microsoft.com/office/drawing/2010/main" val="0"/>
                        </a:ext>
                      </a:extLst>
                    </a:blip>
                    <a:srcRect/>
                    <a:stretch>
                      <a:fillRect/>
                    </a:stretch>
                  </pic:blipFill>
                  <pic:spPr bwMode="auto">
                    <a:xfrm>
                      <a:off x="0" y="0"/>
                      <a:ext cx="2292350" cy="127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4713" w:rsidRPr="00D26885">
        <w:rPr>
          <w:i/>
          <w:sz w:val="28"/>
          <w:lang w:val="fr-FR"/>
        </w:rPr>
        <w:t xml:space="preserve">Đại lễ Đức Mẹ Hồn Xác Lên Trời, </w:t>
      </w:r>
      <w:r w:rsidR="00304713" w:rsidRPr="00D26885">
        <w:rPr>
          <w:i/>
          <w:sz w:val="28"/>
          <w:lang w:val="fr-FR"/>
        </w:rPr>
        <w:br/>
        <w:t>ngày 15 tháng 8 năm 2019</w:t>
      </w:r>
    </w:p>
    <w:p w:rsidR="00304713" w:rsidRPr="00D26885" w:rsidRDefault="006F4722" w:rsidP="00304713">
      <w:pPr>
        <w:spacing w:line="300" w:lineRule="auto"/>
        <w:ind w:left="2835"/>
        <w:jc w:val="center"/>
        <w:rPr>
          <w:sz w:val="28"/>
          <w:lang w:val="fr-FR"/>
        </w:rPr>
      </w:pPr>
      <w:r w:rsidRPr="00D26885">
        <w:rPr>
          <w:sz w:val="28"/>
          <w:lang w:val="fr-FR"/>
        </w:rPr>
        <w:br/>
      </w:r>
      <w:r w:rsidRPr="00D26885">
        <w:rPr>
          <w:sz w:val="28"/>
          <w:lang w:val="fr-FR"/>
        </w:rPr>
        <w:br/>
      </w:r>
    </w:p>
    <w:p w:rsidR="00304713" w:rsidRPr="00D26885" w:rsidRDefault="00304713" w:rsidP="00304713">
      <w:pPr>
        <w:spacing w:line="300" w:lineRule="auto"/>
        <w:ind w:left="2835"/>
        <w:jc w:val="center"/>
        <w:rPr>
          <w:sz w:val="28"/>
          <w:lang w:val="fr-FR"/>
        </w:rPr>
      </w:pPr>
      <w:r w:rsidRPr="00D26885">
        <w:rPr>
          <w:b/>
          <w:sz w:val="28"/>
          <w:lang w:val="fr-FR"/>
        </w:rPr>
        <w:t xml:space="preserve">+ Giuse Đỗ Mạnh Hùng </w:t>
      </w:r>
      <w:r w:rsidRPr="00D26885">
        <w:rPr>
          <w:b/>
          <w:sz w:val="28"/>
          <w:lang w:val="fr-FR"/>
        </w:rPr>
        <w:br/>
      </w:r>
      <w:r w:rsidRPr="00D26885">
        <w:rPr>
          <w:sz w:val="28"/>
          <w:lang w:val="fr-FR"/>
        </w:rPr>
        <w:t>Giám Quản Tông Toà</w:t>
      </w:r>
    </w:p>
    <w:p w:rsidR="00304713" w:rsidRPr="00D26885" w:rsidRDefault="00304713" w:rsidP="00304713">
      <w:pPr>
        <w:spacing w:line="300" w:lineRule="auto"/>
        <w:jc w:val="both"/>
        <w:rPr>
          <w:sz w:val="28"/>
          <w:lang w:val="fr-FR"/>
        </w:rPr>
      </w:pPr>
    </w:p>
    <w:p w:rsidR="00522C1C" w:rsidRPr="00D26885" w:rsidRDefault="00522C1C" w:rsidP="00304713">
      <w:pPr>
        <w:spacing w:line="300" w:lineRule="auto"/>
        <w:jc w:val="both"/>
        <w:rPr>
          <w:sz w:val="28"/>
          <w:lang w:val="fr-FR"/>
        </w:rPr>
        <w:sectPr w:rsidR="00522C1C" w:rsidRPr="00D26885" w:rsidSect="00522C1C">
          <w:pgSz w:w="8392" w:h="11907" w:code="11"/>
          <w:pgMar w:top="794" w:right="907" w:bottom="907" w:left="794" w:header="0" w:footer="567" w:gutter="0"/>
          <w:cols w:space="720"/>
          <w:docGrid w:linePitch="360"/>
        </w:sectPr>
      </w:pPr>
    </w:p>
    <w:p w:rsidR="00522C1C" w:rsidRPr="00D26885" w:rsidRDefault="00522C1C" w:rsidP="009C4728">
      <w:pPr>
        <w:jc w:val="center"/>
        <w:rPr>
          <w:lang w:val="fr-FR"/>
        </w:rPr>
      </w:pPr>
    </w:p>
    <w:p w:rsidR="009C4728" w:rsidRPr="00D26885" w:rsidRDefault="009C4728" w:rsidP="009C4728">
      <w:pPr>
        <w:jc w:val="center"/>
        <w:rPr>
          <w:lang w:val="fr-FR"/>
        </w:rPr>
      </w:pPr>
    </w:p>
    <w:p w:rsidR="009C4728" w:rsidRPr="00D26885" w:rsidRDefault="009C4728" w:rsidP="009C4728">
      <w:pPr>
        <w:jc w:val="center"/>
        <w:rPr>
          <w:lang w:val="fr-FR"/>
        </w:rPr>
      </w:pPr>
    </w:p>
    <w:p w:rsidR="009C4728" w:rsidRPr="00D26885" w:rsidRDefault="009C4728" w:rsidP="009C4728">
      <w:pPr>
        <w:jc w:val="center"/>
        <w:rPr>
          <w:lang w:val="fr-FR"/>
        </w:rPr>
      </w:pPr>
    </w:p>
    <w:p w:rsidR="009C4728" w:rsidRPr="00D26885" w:rsidRDefault="009C4728" w:rsidP="009C4728">
      <w:pPr>
        <w:jc w:val="center"/>
        <w:rPr>
          <w:lang w:val="fr-FR"/>
        </w:rPr>
      </w:pPr>
    </w:p>
    <w:p w:rsidR="009C4728" w:rsidRPr="00D26885" w:rsidRDefault="009C4728" w:rsidP="009C4728">
      <w:pPr>
        <w:jc w:val="center"/>
        <w:rPr>
          <w:lang w:val="fr-FR"/>
        </w:rPr>
      </w:pPr>
    </w:p>
    <w:p w:rsidR="00522C1C" w:rsidRPr="009C4728" w:rsidRDefault="009C4728" w:rsidP="009C4728">
      <w:pPr>
        <w:jc w:val="center"/>
      </w:pPr>
      <w:r w:rsidRPr="009C4728">
        <w:rPr>
          <w:lang w:val="en-US"/>
        </w:rPr>
        <w:drawing>
          <wp:inline distT="0" distB="0" distL="0" distR="0" wp14:anchorId="7C391EA7" wp14:editId="3659EE12">
            <wp:extent cx="3266422" cy="324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bright="20000"/>
                              </a14:imgEffect>
                            </a14:imgLayer>
                          </a14:imgProps>
                        </a:ext>
                      </a:extLst>
                    </a:blip>
                    <a:srcRect l="9213" t="15081" r="8704" b="27358"/>
                    <a:stretch/>
                  </pic:blipFill>
                  <pic:spPr bwMode="auto">
                    <a:xfrm>
                      <a:off x="0" y="0"/>
                      <a:ext cx="3266422" cy="324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F4722" w:rsidRPr="009C4728" w:rsidRDefault="006F4722" w:rsidP="009C4728">
      <w:pPr>
        <w:jc w:val="center"/>
      </w:pPr>
    </w:p>
    <w:p w:rsidR="006F4722" w:rsidRPr="00C37BE1" w:rsidRDefault="006F4722" w:rsidP="006F4722">
      <w:pPr>
        <w:spacing w:line="300" w:lineRule="auto"/>
        <w:jc w:val="center"/>
        <w:rPr>
          <w:sz w:val="28"/>
          <w:szCs w:val="28"/>
        </w:rPr>
        <w:sectPr w:rsidR="006F4722" w:rsidRPr="00C37BE1" w:rsidSect="009C4728">
          <w:pgSz w:w="8392" w:h="11907" w:code="11"/>
          <w:pgMar w:top="794" w:right="907" w:bottom="907" w:left="794" w:header="0" w:footer="567" w:gutter="0"/>
          <w:cols w:space="720"/>
          <w:titlePg/>
          <w:docGrid w:linePitch="360"/>
        </w:sectPr>
      </w:pPr>
    </w:p>
    <w:p w:rsidR="00E11D37" w:rsidRPr="00C37BE1" w:rsidRDefault="00E11D37" w:rsidP="006F4722">
      <w:pPr>
        <w:spacing w:line="300" w:lineRule="auto"/>
        <w:jc w:val="center"/>
        <w:rPr>
          <w:sz w:val="28"/>
          <w:szCs w:val="28"/>
        </w:rPr>
      </w:pPr>
    </w:p>
    <w:p w:rsidR="006F4722" w:rsidRPr="00C37BE1" w:rsidRDefault="006F4722" w:rsidP="007C4A4F">
      <w:pPr>
        <w:pStyle w:val="Heading1"/>
      </w:pPr>
      <w:bookmarkStart w:id="2" w:name="_Toc16339463"/>
      <w:bookmarkStart w:id="3" w:name="_Toc17186275"/>
      <w:r w:rsidRPr="00C37BE1">
        <w:t xml:space="preserve">SỨ ĐIỆP CỦA ĐỨC THÁNH CHA PHANXICÔ </w:t>
      </w:r>
      <w:r w:rsidRPr="00C37BE1">
        <w:br/>
        <w:t>CHO NGÀY THẾ GIỚI TRUYỀN GIÁO 2019</w:t>
      </w:r>
      <w:bookmarkEnd w:id="2"/>
      <w:bookmarkEnd w:id="3"/>
    </w:p>
    <w:p w:rsidR="006F4722" w:rsidRPr="00C37BE1" w:rsidRDefault="006F4722" w:rsidP="006F4722">
      <w:pPr>
        <w:spacing w:line="300" w:lineRule="auto"/>
        <w:jc w:val="center"/>
        <w:rPr>
          <w:rFonts w:eastAsia="Times New Roman" w:cs="Times New Roman"/>
          <w:b/>
          <w:bCs/>
          <w:i/>
          <w:iCs/>
          <w:sz w:val="28"/>
          <w:szCs w:val="28"/>
        </w:rPr>
      </w:pPr>
      <w:r w:rsidRPr="00C37BE1">
        <w:rPr>
          <w:rFonts w:eastAsia="Times New Roman" w:cs="Times New Roman"/>
          <w:b/>
          <w:bCs/>
          <w:i/>
          <w:iCs/>
          <w:sz w:val="28"/>
          <w:szCs w:val="28"/>
        </w:rPr>
        <w:t>“</w:t>
      </w:r>
      <w:r w:rsidRPr="00C37BE1">
        <w:rPr>
          <w:rFonts w:eastAsia="Times New Roman" w:cs="Times New Roman"/>
          <w:b/>
          <w:bCs/>
          <w:i/>
          <w:iCs/>
          <w:sz w:val="32"/>
          <w:szCs w:val="28"/>
        </w:rPr>
        <w:t>Được Rửa Tội và Được Sai Đi</w:t>
      </w:r>
      <w:r w:rsidRPr="00C37BE1">
        <w:rPr>
          <w:rFonts w:eastAsia="Times New Roman" w:cs="Times New Roman"/>
          <w:b/>
          <w:bCs/>
          <w:i/>
          <w:iCs/>
          <w:sz w:val="28"/>
          <w:szCs w:val="28"/>
        </w:rPr>
        <w:t xml:space="preserve">: </w:t>
      </w:r>
      <w:r w:rsidRPr="00C37BE1">
        <w:rPr>
          <w:rFonts w:eastAsia="Times New Roman" w:cs="Times New Roman"/>
          <w:b/>
          <w:bCs/>
          <w:i/>
          <w:iCs/>
          <w:sz w:val="28"/>
          <w:szCs w:val="28"/>
        </w:rPr>
        <w:br/>
        <w:t>Hội Thánh Chúa Kitô thi hành sứ mạng trong thế giới</w:t>
      </w:r>
      <w:r w:rsidR="00984544" w:rsidRPr="00C37BE1">
        <w:rPr>
          <w:rFonts w:eastAsia="Times New Roman" w:cs="Times New Roman"/>
          <w:b/>
          <w:bCs/>
          <w:i/>
          <w:iCs/>
          <w:sz w:val="28"/>
          <w:szCs w:val="28"/>
        </w:rPr>
        <w:t>”</w:t>
      </w:r>
    </w:p>
    <w:p w:rsidR="006F4722" w:rsidRPr="00C37BE1" w:rsidRDefault="006F4722" w:rsidP="006F4722">
      <w:pPr>
        <w:spacing w:line="300" w:lineRule="auto"/>
        <w:jc w:val="both"/>
        <w:rPr>
          <w:rFonts w:eastAsia="Times New Roman"/>
          <w:sz w:val="28"/>
          <w:szCs w:val="28"/>
        </w:rPr>
      </w:pPr>
    </w:p>
    <w:p w:rsidR="006F4722" w:rsidRPr="00C37BE1" w:rsidRDefault="006F4722" w:rsidP="006F4722">
      <w:pPr>
        <w:spacing w:line="300" w:lineRule="auto"/>
        <w:jc w:val="both"/>
        <w:rPr>
          <w:rFonts w:eastAsia="Times New Roman"/>
          <w:sz w:val="28"/>
          <w:szCs w:val="28"/>
        </w:rPr>
      </w:pPr>
    </w:p>
    <w:p w:rsidR="006F4722" w:rsidRPr="00C37BE1" w:rsidRDefault="006F4722" w:rsidP="00177A12">
      <w:pPr>
        <w:spacing w:line="300" w:lineRule="auto"/>
        <w:ind w:firstLine="567"/>
        <w:jc w:val="both"/>
        <w:rPr>
          <w:rFonts w:eastAsia="Times New Roman"/>
          <w:i/>
          <w:sz w:val="28"/>
          <w:szCs w:val="28"/>
        </w:rPr>
      </w:pPr>
      <w:r w:rsidRPr="00C37BE1">
        <w:rPr>
          <w:rFonts w:eastAsia="Times New Roman"/>
          <w:i/>
          <w:sz w:val="28"/>
          <w:szCs w:val="28"/>
        </w:rPr>
        <w:t>Anh chị em thân mến,</w:t>
      </w:r>
    </w:p>
    <w:p w:rsidR="006F4722" w:rsidRPr="00C37BE1" w:rsidRDefault="006F4722" w:rsidP="00177A12">
      <w:pPr>
        <w:spacing w:line="300" w:lineRule="auto"/>
        <w:ind w:firstLine="567"/>
        <w:jc w:val="both"/>
        <w:rPr>
          <w:rFonts w:eastAsia="Times New Roman"/>
          <w:sz w:val="28"/>
          <w:szCs w:val="28"/>
        </w:rPr>
      </w:pPr>
      <w:r w:rsidRPr="00C37BE1">
        <w:rPr>
          <w:rFonts w:eastAsia="Times New Roman"/>
          <w:sz w:val="28"/>
          <w:szCs w:val="28"/>
        </w:rPr>
        <w:t xml:space="preserve">Hướng đến Tháng Mười 2019, tôi đã xin toàn thể Hội Thánh làm sống lại sự ý thức và dấn thân truyền giáo của Hội Thánh khi chúng ta kỷ niệm một trăm năm Tông Thư </w:t>
      </w:r>
      <w:r w:rsidRPr="00C37BE1">
        <w:rPr>
          <w:rFonts w:eastAsia="Times New Roman"/>
          <w:i/>
          <w:sz w:val="28"/>
          <w:szCs w:val="28"/>
        </w:rPr>
        <w:t>Maximum Illud</w:t>
      </w:r>
      <w:r w:rsidRPr="00C37BE1">
        <w:rPr>
          <w:rFonts w:eastAsia="Times New Roman"/>
          <w:sz w:val="28"/>
          <w:szCs w:val="28"/>
        </w:rPr>
        <w:t xml:space="preserve"> của Đức Giáo Hoàng Bênêđ</w:t>
      </w:r>
      <w:r w:rsidR="00984544" w:rsidRPr="00C37BE1">
        <w:rPr>
          <w:rFonts w:eastAsia="Times New Roman"/>
          <w:sz w:val="28"/>
          <w:szCs w:val="28"/>
        </w:rPr>
        <w:t>i</w:t>
      </w:r>
      <w:r w:rsidRPr="00C37BE1">
        <w:rPr>
          <w:rFonts w:eastAsia="Times New Roman"/>
          <w:sz w:val="28"/>
          <w:szCs w:val="28"/>
        </w:rPr>
        <w:t>ctô XV (30 tháng 11, 1919). Tầm nhìn xa mang tính tiên tri của Tông Thư về hoạt động tông đồ này đã giúp tôi một lần nữa hiểu ra tầm quan trọng của việc đổi mới sự dấn thân truyền giáo của Hội Thánh và tạo sức đẩy Tin Mừng mới cho công cuộc rao giảng và đem cho thế giới ơn cứu độ của Đức Giêsu Kitô, Đấng đã chết và phục sinh.</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sz w:val="28"/>
          <w:szCs w:val="28"/>
        </w:rPr>
        <w:t>Tựa đề của Sứ Điệp này cũng y hệt tựa đề của Tháng Mười Đặc Biệt Truyền Giáo: “</w:t>
      </w:r>
      <w:r w:rsidRPr="00C37BE1">
        <w:rPr>
          <w:rFonts w:eastAsia="Times New Roman"/>
          <w:bCs/>
          <w:i/>
          <w:iCs/>
          <w:sz w:val="28"/>
          <w:szCs w:val="28"/>
        </w:rPr>
        <w:t>Được Rửa Tội và Được Sai Đi: Hội Thánh Chúa Kitô thi hành sứ mạng trong thế giới</w:t>
      </w:r>
      <w:r w:rsidRPr="00C37BE1">
        <w:rPr>
          <w:rFonts w:eastAsia="Times New Roman"/>
          <w:bCs/>
          <w:iCs/>
          <w:sz w:val="28"/>
          <w:szCs w:val="28"/>
        </w:rPr>
        <w:t xml:space="preserve">”. Cử hành tháng này sẽ giúp chúng ta trước hết tái khám phá </w:t>
      </w:r>
      <w:r w:rsidRPr="00C37BE1">
        <w:rPr>
          <w:rFonts w:eastAsia="Times New Roman"/>
          <w:bCs/>
          <w:iCs/>
          <w:sz w:val="28"/>
          <w:szCs w:val="28"/>
        </w:rPr>
        <w:lastRenderedPageBreak/>
        <w:t xml:space="preserve">chiều kích truyền giáo của lòng tin của chúng ta vào Đức Giêsu Kitô, một lòng tin đã được Thiên Chúa thương ban cho chúng ta trong phép rửa. Mối quan hệ con thảo của chúng ta với Thiên Chúa không phải chỉ đơn thuần là một cái gì riêng tư, nhưng luôn luôn liên quan đến Hội Thánh. Nhờ mối quan hệ con thảo của chúng ta với Thiên Chúa, Cha, Con và Thánh Thần, chúng ta cùng với rất nhiều anh chị em chúng ta được sinh ra cho đời sống mới. Sự sống thần linh này không phải là sản phẩm để bán –chúng ta không làm chuyện chiêu dụ người ta vào đạo– nhưng là một kho báu để cho tặng, truyền thông và công bố: đó là ý nghĩa của truyền giáo. Chúng ta được cho không mòn quà này và chúng ta cũng đem nó cho không người khác (x. </w:t>
      </w:r>
      <w:r w:rsidRPr="00C37BE1">
        <w:rPr>
          <w:rFonts w:eastAsia="Times New Roman"/>
          <w:bCs/>
          <w:i/>
          <w:iCs/>
          <w:sz w:val="28"/>
          <w:szCs w:val="28"/>
        </w:rPr>
        <w:t>Mt</w:t>
      </w:r>
      <w:r w:rsidRPr="00C37BE1">
        <w:rPr>
          <w:rFonts w:eastAsia="Times New Roman"/>
          <w:bCs/>
          <w:iCs/>
          <w:sz w:val="28"/>
          <w:szCs w:val="28"/>
        </w:rPr>
        <w:t> 10:8), không loại trừ một ai. Thiên Chúa muốn mọi người được cứu rỗi bằng cách nhận biết chân lý và trải nghiệm lòng thương xót của Người nhờ</w:t>
      </w:r>
      <w:r w:rsidR="00984544" w:rsidRPr="00C37BE1">
        <w:rPr>
          <w:rFonts w:eastAsia="Times New Roman"/>
          <w:bCs/>
          <w:iCs/>
          <w:sz w:val="28"/>
          <w:szCs w:val="28"/>
        </w:rPr>
        <w:t xml:space="preserve"> </w:t>
      </w:r>
      <w:r w:rsidRPr="00C37BE1">
        <w:rPr>
          <w:rFonts w:eastAsia="Times New Roman"/>
          <w:bCs/>
          <w:iCs/>
          <w:sz w:val="28"/>
          <w:szCs w:val="28"/>
        </w:rPr>
        <w:t>sứ vụ của Hội Thánh, mầu nhiệm phổ quát của ơn cứu độ (x.</w:t>
      </w:r>
      <w:r w:rsidR="00984544" w:rsidRPr="00C37BE1">
        <w:rPr>
          <w:rFonts w:eastAsia="Times New Roman"/>
          <w:bCs/>
          <w:iCs/>
          <w:sz w:val="28"/>
          <w:szCs w:val="28"/>
        </w:rPr>
        <w:t xml:space="preserve"> </w:t>
      </w:r>
      <w:r w:rsidRPr="00C37BE1">
        <w:rPr>
          <w:rFonts w:eastAsia="Times New Roman"/>
          <w:bCs/>
          <w:i/>
          <w:iCs/>
          <w:sz w:val="28"/>
          <w:szCs w:val="28"/>
        </w:rPr>
        <w:t>1Tm</w:t>
      </w:r>
      <w:r w:rsidRPr="00C37BE1">
        <w:rPr>
          <w:rFonts w:eastAsia="Times New Roman"/>
          <w:bCs/>
          <w:iCs/>
          <w:sz w:val="28"/>
          <w:szCs w:val="28"/>
        </w:rPr>
        <w:t xml:space="preserve"> 2:4; </w:t>
      </w:r>
      <w:r w:rsidRPr="00C37BE1">
        <w:rPr>
          <w:rFonts w:eastAsia="Times New Roman"/>
          <w:bCs/>
          <w:i/>
          <w:iCs/>
          <w:sz w:val="28"/>
          <w:szCs w:val="28"/>
        </w:rPr>
        <w:t>Lumen Gentium</w:t>
      </w:r>
      <w:r w:rsidRPr="00C37BE1">
        <w:rPr>
          <w:rFonts w:eastAsia="Times New Roman"/>
          <w:bCs/>
          <w:iCs/>
          <w:sz w:val="28"/>
          <w:szCs w:val="28"/>
        </w:rPr>
        <w:t>, 48).</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Hội Thánh đang thi hành sứ mạng trên thế giới. Lòng tin vào Đức Giêsu Kitô giúp chúng ta nhìn mọi sự trong viễn cảnh đúng của chúng, khi chúng ta nhìn thế giới bằng con mắt và trái tim của Thiên Chúa. Đức cậy mở lòng chúng ta ra những chân trời vĩnh cửu của sự sống thần linh mà chúng ta được thông phần vào. Đức ái mà chúng ta được nếm cảm trước trong các bí tích và tình yêu thương huynh đệ, thúc</w:t>
      </w:r>
      <w:r w:rsidR="00984544" w:rsidRPr="00C37BE1">
        <w:rPr>
          <w:rFonts w:eastAsia="Times New Roman"/>
          <w:bCs/>
          <w:iCs/>
          <w:sz w:val="28"/>
          <w:szCs w:val="28"/>
        </w:rPr>
        <w:t> </w:t>
      </w:r>
      <w:r w:rsidRPr="00C37BE1">
        <w:rPr>
          <w:rFonts w:eastAsia="Times New Roman"/>
          <w:bCs/>
          <w:iCs/>
          <w:sz w:val="28"/>
          <w:szCs w:val="28"/>
        </w:rPr>
        <w:t xml:space="preserve">đẩy chúng ta đi đến mọi chân trời góc biển (x. </w:t>
      </w:r>
      <w:r w:rsidRPr="00C37BE1">
        <w:rPr>
          <w:rFonts w:eastAsia="Times New Roman"/>
          <w:bCs/>
          <w:i/>
          <w:iCs/>
          <w:sz w:val="28"/>
          <w:szCs w:val="28"/>
        </w:rPr>
        <w:t>Mk</w:t>
      </w:r>
      <w:r w:rsidRPr="00C37BE1">
        <w:rPr>
          <w:rFonts w:eastAsia="Times New Roman"/>
          <w:bCs/>
          <w:iCs/>
          <w:sz w:val="28"/>
          <w:szCs w:val="28"/>
        </w:rPr>
        <w:t xml:space="preserve"> 5:4; </w:t>
      </w:r>
      <w:r w:rsidRPr="00C37BE1">
        <w:rPr>
          <w:rFonts w:eastAsia="Times New Roman"/>
          <w:bCs/>
          <w:i/>
          <w:iCs/>
          <w:sz w:val="28"/>
          <w:szCs w:val="28"/>
        </w:rPr>
        <w:t>Mt</w:t>
      </w:r>
      <w:r w:rsidRPr="00C37BE1">
        <w:rPr>
          <w:rFonts w:eastAsia="Times New Roman"/>
          <w:bCs/>
          <w:iCs/>
          <w:sz w:val="28"/>
          <w:szCs w:val="28"/>
        </w:rPr>
        <w:t xml:space="preserve"> 28:19; </w:t>
      </w:r>
      <w:r w:rsidRPr="00C37BE1">
        <w:rPr>
          <w:rFonts w:eastAsia="Times New Roman"/>
          <w:bCs/>
          <w:i/>
          <w:iCs/>
          <w:sz w:val="28"/>
          <w:szCs w:val="28"/>
        </w:rPr>
        <w:lastRenderedPageBreak/>
        <w:t>Cv</w:t>
      </w:r>
      <w:r w:rsidRPr="00C37BE1">
        <w:rPr>
          <w:rFonts w:eastAsia="Times New Roman"/>
          <w:bCs/>
          <w:iCs/>
          <w:sz w:val="28"/>
          <w:szCs w:val="28"/>
        </w:rPr>
        <w:t xml:space="preserve"> 1:8; </w:t>
      </w:r>
      <w:r w:rsidRPr="00C37BE1">
        <w:rPr>
          <w:rFonts w:eastAsia="Times New Roman"/>
          <w:bCs/>
          <w:i/>
          <w:iCs/>
          <w:sz w:val="28"/>
          <w:szCs w:val="28"/>
        </w:rPr>
        <w:t>Rm</w:t>
      </w:r>
      <w:r w:rsidRPr="00C37BE1">
        <w:rPr>
          <w:rFonts w:eastAsia="Times New Roman"/>
          <w:bCs/>
          <w:iCs/>
          <w:sz w:val="28"/>
          <w:szCs w:val="28"/>
        </w:rPr>
        <w:t> 10:18). Một Hội Thánh quyết tiến tới những vùng biên cương xa xôi nhất thì cần có một sự hoán cải truyền giáo kiên trì và liên tục. Biết bao vị thánh, biết bao người nam người nữ giàu đức tin, làm chứng cho sự thật rằng</w:t>
      </w:r>
      <w:r w:rsidR="00984544" w:rsidRPr="00C37BE1">
        <w:rPr>
          <w:rFonts w:eastAsia="Times New Roman"/>
          <w:bCs/>
          <w:iCs/>
          <w:sz w:val="28"/>
          <w:szCs w:val="28"/>
        </w:rPr>
        <w:t> </w:t>
      </w:r>
      <w:r w:rsidRPr="00C37BE1">
        <w:rPr>
          <w:rFonts w:eastAsia="Times New Roman"/>
          <w:bCs/>
          <w:iCs/>
          <w:sz w:val="28"/>
          <w:szCs w:val="28"/>
        </w:rPr>
        <w:t xml:space="preserve">sự mở rộng vô hạn này, sự đi ra trong tình thương xót này quả thật là khả thi và thực tế, vì nó được thúc đẩy bởi tình yêu và ý nghĩa sâu xa nhất của nó như là một quà tặng, một hi sinh và một sự cho không (x. </w:t>
      </w:r>
      <w:r w:rsidRPr="00C37BE1">
        <w:rPr>
          <w:rFonts w:eastAsia="Times New Roman"/>
          <w:bCs/>
          <w:i/>
          <w:iCs/>
          <w:sz w:val="28"/>
          <w:szCs w:val="28"/>
        </w:rPr>
        <w:t>2Cr</w:t>
      </w:r>
      <w:r w:rsidRPr="00C37BE1">
        <w:rPr>
          <w:rFonts w:eastAsia="Times New Roman"/>
          <w:bCs/>
          <w:iCs/>
          <w:sz w:val="28"/>
          <w:szCs w:val="28"/>
        </w:rPr>
        <w:t> 5:14-21)! Người rao giảng về Thiên Chúa phải là một người của Thiên Chúa (x.</w:t>
      </w:r>
      <w:r w:rsidR="00984544" w:rsidRPr="00C37BE1">
        <w:rPr>
          <w:rFonts w:eastAsia="Times New Roman"/>
          <w:bCs/>
          <w:iCs/>
          <w:sz w:val="28"/>
          <w:szCs w:val="28"/>
        </w:rPr>
        <w:t> </w:t>
      </w:r>
      <w:r w:rsidRPr="00C37BE1">
        <w:rPr>
          <w:rFonts w:eastAsia="Times New Roman"/>
          <w:bCs/>
          <w:i/>
          <w:iCs/>
          <w:sz w:val="28"/>
          <w:szCs w:val="28"/>
        </w:rPr>
        <w:t>Maximum Illud</w:t>
      </w:r>
      <w:r w:rsidRPr="00C37BE1">
        <w:rPr>
          <w:rFonts w:eastAsia="Times New Roman"/>
          <w:bCs/>
          <w:iCs/>
          <w:sz w:val="28"/>
          <w:szCs w:val="28"/>
        </w:rPr>
        <w:t>).</w:t>
      </w:r>
    </w:p>
    <w:p w:rsidR="006F4722" w:rsidRPr="00C37BE1" w:rsidRDefault="006F4722" w:rsidP="00177A12">
      <w:pPr>
        <w:spacing w:line="300" w:lineRule="auto"/>
        <w:ind w:firstLine="567"/>
        <w:jc w:val="both"/>
        <w:rPr>
          <w:rFonts w:eastAsia="Times New Roman"/>
          <w:bCs/>
          <w:iCs/>
          <w:spacing w:val="-1"/>
          <w:sz w:val="28"/>
          <w:szCs w:val="28"/>
        </w:rPr>
      </w:pPr>
      <w:r w:rsidRPr="00C37BE1">
        <w:rPr>
          <w:rFonts w:eastAsia="Times New Roman"/>
          <w:bCs/>
          <w:iCs/>
          <w:spacing w:val="-1"/>
          <w:sz w:val="28"/>
          <w:szCs w:val="28"/>
        </w:rPr>
        <w:t>Sứ mạng truyền giáo này chạm tới bản thân chúng ta: Tôi là một sứ mạng, luôn luôn; bạn là một sứ mạng, luôn luôn; mỗi người nam người nữ đã chịu phép rửa là một sứ mạng. Những người đang yêu thì không bao giờ ở yên; họ được kéo ra khỏi con người họ; họ được thu hút bởi người khác và họ thu hút người khác; họ hiến mình cho người khác và xây dựng những mối quan hệ trao ban sự sống. Liên quan đến tình yêu của Thiên Chúa, không ai là vô ích hay vô nghĩa. Mỗi người chúng ta là một sứ</w:t>
      </w:r>
      <w:r w:rsidR="00984544" w:rsidRPr="00C37BE1">
        <w:rPr>
          <w:rFonts w:eastAsia="Times New Roman"/>
          <w:bCs/>
          <w:iCs/>
          <w:spacing w:val="-1"/>
          <w:sz w:val="28"/>
          <w:szCs w:val="28"/>
        </w:rPr>
        <w:t xml:space="preserve"> </w:t>
      </w:r>
      <w:r w:rsidRPr="00C37BE1">
        <w:rPr>
          <w:rFonts w:eastAsia="Times New Roman"/>
          <w:bCs/>
          <w:iCs/>
          <w:spacing w:val="-1"/>
          <w:sz w:val="28"/>
          <w:szCs w:val="28"/>
        </w:rPr>
        <w:t>mạng cho thế giới, vì mỗi chúng ta là kết quả tình yêu của Thiên Chúa. Cho dù những người cha người mẹ có thể phản bội tình yêu của họ bằng sự dối trá, thù hằn và bất trung đi chăng nữa, Thiên Chúa không bao giờ lấy lại món quà sự sống của Người. Từ thuở đời đời Người đã tiền định cho mỗi con cái của Người được dự phần vào sự sống thần linh vĩnh cửu của Người (x.</w:t>
      </w:r>
      <w:r w:rsidR="00984544" w:rsidRPr="00C37BE1">
        <w:rPr>
          <w:rFonts w:eastAsia="Times New Roman"/>
          <w:bCs/>
          <w:iCs/>
          <w:spacing w:val="-1"/>
          <w:sz w:val="28"/>
          <w:szCs w:val="28"/>
        </w:rPr>
        <w:t> </w:t>
      </w:r>
      <w:r w:rsidRPr="00C37BE1">
        <w:rPr>
          <w:rFonts w:eastAsia="Times New Roman"/>
          <w:bCs/>
          <w:i/>
          <w:iCs/>
          <w:spacing w:val="-1"/>
          <w:sz w:val="28"/>
          <w:szCs w:val="28"/>
        </w:rPr>
        <w:t>Ep</w:t>
      </w:r>
      <w:r w:rsidRPr="00C37BE1">
        <w:rPr>
          <w:rFonts w:eastAsia="Times New Roman"/>
          <w:bCs/>
          <w:iCs/>
          <w:spacing w:val="-1"/>
          <w:sz w:val="28"/>
          <w:szCs w:val="28"/>
        </w:rPr>
        <w:t> 1:3-6).</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lastRenderedPageBreak/>
        <w:t>Sự sống này được ban cho chúng ta trong Phép Rửa, ban cho chúng ta ơn đức tin vào Đức Giêsu Kitô, Đấng chiến thắng tội lỗi và sự chết. Phép Rửa tái sinh chúng ta theo hình ảnh Thiên Chúa và giống như Thiên Chúa, và làm chúng ta thành những chi thể của Thân Thể Chúa Kitô, tức là Hội Thánh. Theo nghĩa này, Phép Rửa thực sự cần thiết để được cứu rỗi vì nó bảo đảm rằng, luôn luôn và mọi nơi, chúng ta là những người con trai con gái trong nhà Cha, chứ không bao giờ là những trẻ cô nhi, những người xa lạ hay nô lệ. Thực tại bí tích nơi người Kitô hữu –được hoàn thành trong Thánh Thể– vẫn là ơn gọi và số phận của mọi người nam người nữ đang tìm kiếm ơn hoán cải và ơn cứu độ. Bởi vì Phép Rửa hoàn thành lời hứa về món quà của Thiên Chúa làm cho mọi người trở thành con cái [của Thiên Chúa] trong Chúa Con. Chúng ta là con cái của cha mẹ ruột chúng ta, nhưng trong Phép Rửa chúng ta nhận được nguồn mạch của mọi tình phụ tử và tình mẫu tử đích thực: Không ai có thể có</w:t>
      </w:r>
      <w:r w:rsidR="00984544" w:rsidRPr="00C37BE1">
        <w:rPr>
          <w:rFonts w:eastAsia="Times New Roman"/>
          <w:bCs/>
          <w:iCs/>
          <w:sz w:val="28"/>
          <w:szCs w:val="28"/>
        </w:rPr>
        <w:t> </w:t>
      </w:r>
      <w:r w:rsidRPr="00C37BE1">
        <w:rPr>
          <w:rFonts w:eastAsia="Times New Roman"/>
          <w:bCs/>
          <w:iCs/>
          <w:sz w:val="28"/>
          <w:szCs w:val="28"/>
        </w:rPr>
        <w:t>Thiên Chúa là Cha nếu không có Hội Thánh là mẹ (x.</w:t>
      </w:r>
      <w:r w:rsidR="00984544" w:rsidRPr="00C37BE1">
        <w:rPr>
          <w:rFonts w:eastAsia="Times New Roman"/>
          <w:bCs/>
          <w:iCs/>
          <w:sz w:val="28"/>
          <w:szCs w:val="28"/>
        </w:rPr>
        <w:t> </w:t>
      </w:r>
      <w:r w:rsidRPr="00C37BE1">
        <w:rPr>
          <w:rFonts w:eastAsia="Times New Roman"/>
          <w:bCs/>
          <w:iCs/>
          <w:sz w:val="28"/>
          <w:szCs w:val="28"/>
        </w:rPr>
        <w:t xml:space="preserve">Thánh Cyprianô, </w:t>
      </w:r>
      <w:r w:rsidRPr="00C37BE1">
        <w:rPr>
          <w:rFonts w:eastAsia="Times New Roman"/>
          <w:bCs/>
          <w:i/>
          <w:iCs/>
          <w:sz w:val="28"/>
          <w:szCs w:val="28"/>
        </w:rPr>
        <w:t>De Cath. Eccl.</w:t>
      </w:r>
      <w:r w:rsidRPr="00C37BE1">
        <w:rPr>
          <w:rFonts w:eastAsia="Times New Roman"/>
          <w:bCs/>
          <w:iCs/>
          <w:sz w:val="28"/>
          <w:szCs w:val="28"/>
        </w:rPr>
        <w:t>, 6).</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Do đó, sứ mạng của chúng ta bắt nguồn từ tình cha của Thiên</w:t>
      </w:r>
      <w:r w:rsidR="00984544" w:rsidRPr="00C37BE1">
        <w:rPr>
          <w:rFonts w:eastAsia="Times New Roman"/>
          <w:bCs/>
          <w:iCs/>
          <w:sz w:val="28"/>
          <w:szCs w:val="28"/>
        </w:rPr>
        <w:t xml:space="preserve"> </w:t>
      </w:r>
      <w:r w:rsidRPr="00C37BE1">
        <w:rPr>
          <w:rFonts w:eastAsia="Times New Roman"/>
          <w:bCs/>
          <w:iCs/>
          <w:sz w:val="28"/>
          <w:szCs w:val="28"/>
        </w:rPr>
        <w:t>Chúa và tình mẹ của Hội Thánh. Sứ vụ Chúa Giêsu Phục Sinh truyền cho các môn đệ vào ngày Phục Sinh là yếu</w:t>
      </w:r>
      <w:r w:rsidR="00984544" w:rsidRPr="00C37BE1">
        <w:rPr>
          <w:rFonts w:eastAsia="Times New Roman"/>
          <w:bCs/>
          <w:iCs/>
          <w:sz w:val="28"/>
          <w:szCs w:val="28"/>
        </w:rPr>
        <w:t> </w:t>
      </w:r>
      <w:r w:rsidRPr="00C37BE1">
        <w:rPr>
          <w:rFonts w:eastAsia="Times New Roman"/>
          <w:bCs/>
          <w:iCs/>
          <w:sz w:val="28"/>
          <w:szCs w:val="28"/>
        </w:rPr>
        <w:t xml:space="preserve">tố nội tại trong Phép Rửa: Như Cha đã sai Thầy, Thầy cũng sai anh em, đầy tràn Thánh Thần, để thế gian được giao hoà (x. </w:t>
      </w:r>
      <w:r w:rsidRPr="00C37BE1">
        <w:rPr>
          <w:rFonts w:eastAsia="Times New Roman"/>
          <w:bCs/>
          <w:i/>
          <w:iCs/>
          <w:sz w:val="28"/>
          <w:szCs w:val="28"/>
        </w:rPr>
        <w:t>Ga</w:t>
      </w:r>
      <w:r w:rsidRPr="00C37BE1">
        <w:rPr>
          <w:rFonts w:eastAsia="Times New Roman"/>
          <w:bCs/>
          <w:iCs/>
          <w:sz w:val="28"/>
          <w:szCs w:val="28"/>
        </w:rPr>
        <w:t xml:space="preserve"> 20:19-23; </w:t>
      </w:r>
      <w:r w:rsidRPr="00C37BE1">
        <w:rPr>
          <w:rFonts w:eastAsia="Times New Roman"/>
          <w:bCs/>
          <w:i/>
          <w:iCs/>
          <w:sz w:val="28"/>
          <w:szCs w:val="28"/>
        </w:rPr>
        <w:t>Mt</w:t>
      </w:r>
      <w:r w:rsidRPr="00C37BE1">
        <w:rPr>
          <w:rFonts w:eastAsia="Times New Roman"/>
          <w:bCs/>
          <w:iCs/>
          <w:sz w:val="28"/>
          <w:szCs w:val="28"/>
        </w:rPr>
        <w:t xml:space="preserve"> 28:16-20). Sứ mạng này là phần </w:t>
      </w:r>
      <w:r w:rsidRPr="00C37BE1">
        <w:rPr>
          <w:rFonts w:eastAsia="Times New Roman"/>
          <w:bCs/>
          <w:iCs/>
          <w:sz w:val="28"/>
          <w:szCs w:val="28"/>
        </w:rPr>
        <w:lastRenderedPageBreak/>
        <w:t>thiết yếu của căn tính Kitô hữu chúng ta; nó làm chúng ta có trách nhiệm giúp mọi người thể hiện ơn gọi của họ là làm nghĩa tử của Chúa Cha, nhận ra nhân phẩm của mỗi người và quí trọng giá trị nội tại của sự sống con người, từ lúc thụ thai tới lúc chết. Chủ nghĩa thế tục lan rộng ngày nay, khi nó nhất quyết từ chối tình phụ tử chủ động của Thiên Chúa trong lịch sử của chúng ta, nó là một cản trở cho tình huynh đệ đích thực của loài người, được biểu hiện trong sự kính trọng sự sống của người khác. Không có Thiên Chúa của Đức Giêsu Kitô, mọi sự khác biệt đều bị coi là một mối đe doạ nguy hại, khiến người ta không thể nào có sự chấp nhận lẫn nhau trong tình huynh đệ chân thành và sự hiệp nhất hiệu quả giữa loài người.</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Tính phổ quát của ơn cứu độ được Thiên Chúa ban cho chúng ta trong Đức Giêsu Kitô đã khiến Đức Thánh Cha Bênêđ</w:t>
      </w:r>
      <w:r w:rsidR="00984544" w:rsidRPr="00C37BE1">
        <w:rPr>
          <w:rFonts w:eastAsia="Times New Roman"/>
          <w:bCs/>
          <w:iCs/>
          <w:sz w:val="28"/>
          <w:szCs w:val="28"/>
        </w:rPr>
        <w:t>i</w:t>
      </w:r>
      <w:r w:rsidRPr="00C37BE1">
        <w:rPr>
          <w:rFonts w:eastAsia="Times New Roman"/>
          <w:bCs/>
          <w:iCs/>
          <w:sz w:val="28"/>
          <w:szCs w:val="28"/>
        </w:rPr>
        <w:t xml:space="preserve">ctô XV kêu gọi chấm dứt mọi hình thức chủ nghĩa dân tộc và chủ nghĩa chủng tộc, hay sự xuất hiện của việc rao giảng Tin Mừng nhằm đạt được các lợi kích kinh tế và quân sự của các cường quốc thực dân. Trong Tông Thư </w:t>
      </w:r>
      <w:r w:rsidRPr="00C37BE1">
        <w:rPr>
          <w:rFonts w:eastAsia="Times New Roman"/>
          <w:bCs/>
          <w:i/>
          <w:iCs/>
          <w:sz w:val="28"/>
          <w:szCs w:val="28"/>
        </w:rPr>
        <w:t>Maximum Illud</w:t>
      </w:r>
      <w:r w:rsidRPr="00C37BE1">
        <w:rPr>
          <w:rFonts w:eastAsia="Times New Roman"/>
          <w:bCs/>
          <w:iCs/>
          <w:sz w:val="28"/>
          <w:szCs w:val="28"/>
        </w:rPr>
        <w:t xml:space="preserve">, Đức Giáo Hoàng lưu ý rằng sứ mạng phổ quát của Hội Thánh đòi hỏi phải gạt bỏ các ý tưởng độc quyền về tư cách thành viên của đất nước hay nhóm sắc tộc của mình. Sự cởi mở của nền văn hoá và cộng đồng trước tính mới mẻ cứu độ của Đức Giêsu Kitô đòi hỏi phải bỏ lại đàng sau mọi hình thức tự kỷ về sắc tộc và giáo hội. Hôm </w:t>
      </w:r>
      <w:r w:rsidRPr="00C37BE1">
        <w:rPr>
          <w:rFonts w:eastAsia="Times New Roman"/>
          <w:bCs/>
          <w:iCs/>
          <w:sz w:val="28"/>
          <w:szCs w:val="28"/>
        </w:rPr>
        <w:lastRenderedPageBreak/>
        <w:t xml:space="preserve">nay cũng vậy, Hội Thánh cần những người nam người nữ, mà vì đã lãnh nhận phép rửa, họ quảng đại đáp lại tiếng gọi bỏ lại nhà cửa, gia đình, xứ sở, ngôn ngữ và giáo hội địa phương của họ, để được sai đến với các dân tộc khác, đến với một thế giới chưa được biến đổi nhờ các bí tích của Đức Giêsu Kitô và Hội Thánh Người. Bằng việc rao giảng Lời Chúa, làm chứng cho Tin Mừng và cử hành sự sống của Thần Khí, họ kêu gọi người ta hoán cải, họ làm phép rửa và cống hiến ơn cứu độ của Đức Kitô, với sự tôn trọng tự do của mỗi người và đối thoại với các nền văn hoá và tôn giáo của các dân tộc mà họ được gửi đến. Nhờ đó, ‘sứ mạng đến với muôn dân’, </w:t>
      </w:r>
      <w:r w:rsidRPr="00C37BE1">
        <w:rPr>
          <w:rFonts w:eastAsia="Times New Roman"/>
          <w:bCs/>
          <w:i/>
          <w:iCs/>
          <w:sz w:val="28"/>
          <w:szCs w:val="28"/>
        </w:rPr>
        <w:t>missio ad gentes</w:t>
      </w:r>
      <w:r w:rsidRPr="00C37BE1">
        <w:rPr>
          <w:rFonts w:eastAsia="Times New Roman"/>
          <w:bCs/>
          <w:iCs/>
          <w:sz w:val="28"/>
          <w:szCs w:val="28"/>
        </w:rPr>
        <w:t>, vốn luôn luôn cần thiết cho Hội Thánh, góp phần một cách thiết yếu cho tiến trình hoán cải thường xuyên nơi mọi Kitô hữu. Đức tin vào sự phục sinh của Đức Giêsu; sứ mạng Hội Thánh được lãnh nhận trong phép rửa; sự thoát dính bén địa lý và văn hoá với bản thân mình và gia đình mình; nhu cầu cứu thoát khỏi tội lỗi và giải phóng khỏi sự dữ cá nhân và xã hội: tất cả những điều này đòi hỏi sứ mạng phải đạt đến tận cùng cõi đất.</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 xml:space="preserve">Sự trùng hợp quan phòng của dịp kỷ niệm một trăm năm này với việc cử hành Thượng Hội Đồng Đặc Biệt về các Giáo Hội </w:t>
      </w:r>
      <w:r w:rsidR="00984544" w:rsidRPr="00C37BE1">
        <w:rPr>
          <w:rFonts w:eastAsia="Times New Roman"/>
          <w:bCs/>
          <w:iCs/>
          <w:sz w:val="28"/>
          <w:szCs w:val="28"/>
        </w:rPr>
        <w:t>v</w:t>
      </w:r>
      <w:r w:rsidRPr="00C37BE1">
        <w:rPr>
          <w:rFonts w:eastAsia="Times New Roman"/>
          <w:bCs/>
          <w:iCs/>
          <w:sz w:val="28"/>
          <w:szCs w:val="28"/>
        </w:rPr>
        <w:t>ùng Amazôn cho phép tôi nhấn mạnh rằng sứ</w:t>
      </w:r>
      <w:r w:rsidR="00984544" w:rsidRPr="00C37BE1">
        <w:rPr>
          <w:rFonts w:eastAsia="Times New Roman"/>
          <w:bCs/>
          <w:iCs/>
          <w:sz w:val="28"/>
          <w:szCs w:val="28"/>
        </w:rPr>
        <w:t> </w:t>
      </w:r>
      <w:r w:rsidRPr="00C37BE1">
        <w:rPr>
          <w:rFonts w:eastAsia="Times New Roman"/>
          <w:bCs/>
          <w:iCs/>
          <w:sz w:val="28"/>
          <w:szCs w:val="28"/>
        </w:rPr>
        <w:t>mạng mà Đức Giêsu uỷ thác cho chúng ta với ơn Thần Khí của Người cũng đến đúng lúc và cần thiết cho các vùng đất ấy và các dân tộc ấy. Một</w:t>
      </w:r>
      <w:r w:rsidR="00984544" w:rsidRPr="00C37BE1">
        <w:rPr>
          <w:rFonts w:eastAsia="Times New Roman"/>
          <w:bCs/>
          <w:iCs/>
          <w:sz w:val="28"/>
          <w:szCs w:val="28"/>
        </w:rPr>
        <w:t xml:space="preserve"> </w:t>
      </w:r>
      <w:r w:rsidRPr="00C37BE1">
        <w:rPr>
          <w:rFonts w:eastAsia="Times New Roman"/>
          <w:bCs/>
          <w:iCs/>
          <w:sz w:val="28"/>
          <w:szCs w:val="28"/>
        </w:rPr>
        <w:t xml:space="preserve">lễ Hiện Xuống mới đang mở </w:t>
      </w:r>
      <w:r w:rsidRPr="00C37BE1">
        <w:rPr>
          <w:rFonts w:eastAsia="Times New Roman"/>
          <w:bCs/>
          <w:iCs/>
          <w:sz w:val="28"/>
          <w:szCs w:val="28"/>
        </w:rPr>
        <w:lastRenderedPageBreak/>
        <w:t>rộng cửa cho Hội Thánh, để không một dân tộc nào bị đóng kín trong chính mình và không dân tộc nào bị cắt đứt khỏi sự hiệp thông phổ quát của đức tin. Không một ai phải bị đóng kín trong tình trạng tự kỷ của mình, trong sự qui chiếu về tư cách thành viên của sắc tộc và tôn giáo của mình. Biến cố Phục Sinh của Đức Giêsu Kitô phá vỡ những giới hạn chật hẹp của các thế giới, các tôn giáo và các nền văn hoá, bằng cách kêu gọi họ lớn lên trong sự tôn trọng nhân phẩm của mọi người nam nữ, và hướng tới một sự hoán cải sâu xa để trở về với sự thật của Chúa Phục Sinh, Đấng ban sự sống đích thực cho mọi người.</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Ở đây tôi nhớ đến những lời của Đức Bênêđ</w:t>
      </w:r>
      <w:r w:rsidR="00984544" w:rsidRPr="00C37BE1">
        <w:rPr>
          <w:rFonts w:eastAsia="Times New Roman"/>
          <w:bCs/>
          <w:iCs/>
          <w:sz w:val="28"/>
          <w:szCs w:val="28"/>
        </w:rPr>
        <w:t>i</w:t>
      </w:r>
      <w:r w:rsidRPr="00C37BE1">
        <w:rPr>
          <w:rFonts w:eastAsia="Times New Roman"/>
          <w:bCs/>
          <w:iCs/>
          <w:sz w:val="28"/>
          <w:szCs w:val="28"/>
        </w:rPr>
        <w:t>ctô XVI khi ngài</w:t>
      </w:r>
      <w:r w:rsidR="00984544" w:rsidRPr="00C37BE1">
        <w:rPr>
          <w:rFonts w:eastAsia="Times New Roman"/>
          <w:bCs/>
          <w:iCs/>
          <w:sz w:val="28"/>
          <w:szCs w:val="28"/>
        </w:rPr>
        <w:t xml:space="preserve"> </w:t>
      </w:r>
      <w:r w:rsidRPr="00C37BE1">
        <w:rPr>
          <w:rFonts w:eastAsia="Times New Roman"/>
          <w:bCs/>
          <w:iCs/>
          <w:sz w:val="28"/>
          <w:szCs w:val="28"/>
        </w:rPr>
        <w:t xml:space="preserve">khai mạc Hội Nghị các Giám Mục Châu Mỹ Latinh tại Aparecida, Brazil, năm 2007. Tôi muốn lặp lại những lời này và lấy chúng làm những lời của chính tôi: “Nhưng các quốc gia Châu Mỹ Latinh và vùng Caribê đã hiểu việc chấp nhận đức tin Kitô giáo có nghĩa là gì đối với họ? Đối với họ, nó có nghĩa là biết và đón tiếp Đức Kitô, vị Thiên Chúa vô danh mà các tổ tiên của họ từng tìm kiếm mà không biết, trong các truyền thống tôn giáo phong phú của họ. Đức Kitô là Đấng Cứu Độ mà họ âm thầm khao khát. Nó cũng có nghĩa là họ đã lãnh nhận, trong nước rửa tội, sự sống thần linh làm cho họ trở thành những nghĩa tử của Thiên Chúa; hơn nữa, họ đã lãnh nhận Chúa Thánh Thần, Đấng đã đến để làm cho các nền văn hoá của họ sinh hoa kết quả, bằng </w:t>
      </w:r>
      <w:r w:rsidRPr="00C37BE1">
        <w:rPr>
          <w:rFonts w:eastAsia="Times New Roman"/>
          <w:bCs/>
          <w:iCs/>
          <w:sz w:val="28"/>
          <w:szCs w:val="28"/>
        </w:rPr>
        <w:lastRenderedPageBreak/>
        <w:t>cách thanh luyện các nền văn hoá ấy và phát triển nhiều hạt giống mà Lời Nhập Thể đã gieo nơi họ, nhờ đó dẫn họ đi trên những con đường của Tin Mừng. Lời Thiên Chúa, khi trở thành xác thể nơi Đức Giêsu Kitô, cũng trở thành lịch sử và văn hoá. Cái ảo tưởng quay trở lại để thổi hơi thở sự sống vào các nền tôn giáo thời kỳ tiền-Côlombô, ngăn cách họ với Đức Kitô và với Hội Thánh hoàn vũ, sẽ không thể là một bước tiến tới phía trước: thực ra, nó sẽ là một bước giật lùi. Trên thực tế, sẽ là một bước thụt lùi về một giai đoạn lịch sử bám chặt vào quá khứ” (</w:t>
      </w:r>
      <w:r w:rsidRPr="00C37BE1">
        <w:rPr>
          <w:rFonts w:eastAsia="Times New Roman"/>
          <w:bCs/>
          <w:i/>
          <w:iCs/>
          <w:sz w:val="28"/>
          <w:szCs w:val="28"/>
        </w:rPr>
        <w:t xml:space="preserve">Bài </w:t>
      </w:r>
      <w:r w:rsidR="00984544" w:rsidRPr="00C37BE1">
        <w:rPr>
          <w:rFonts w:eastAsia="Times New Roman"/>
          <w:bCs/>
          <w:i/>
          <w:iCs/>
          <w:sz w:val="28"/>
          <w:szCs w:val="28"/>
        </w:rPr>
        <w:t>d</w:t>
      </w:r>
      <w:r w:rsidRPr="00C37BE1">
        <w:rPr>
          <w:rFonts w:eastAsia="Times New Roman"/>
          <w:bCs/>
          <w:i/>
          <w:iCs/>
          <w:sz w:val="28"/>
          <w:szCs w:val="28"/>
        </w:rPr>
        <w:t>iễn từ khai mạc Hội Nghị</w:t>
      </w:r>
      <w:r w:rsidRPr="00C37BE1">
        <w:rPr>
          <w:rFonts w:eastAsia="Times New Roman"/>
          <w:bCs/>
          <w:iCs/>
          <w:sz w:val="28"/>
          <w:szCs w:val="28"/>
        </w:rPr>
        <w:t>, 13</w:t>
      </w:r>
      <w:r w:rsidR="005A72E0" w:rsidRPr="00C37BE1">
        <w:rPr>
          <w:rFonts w:eastAsia="Times New Roman"/>
          <w:bCs/>
          <w:iCs/>
          <w:sz w:val="28"/>
          <w:szCs w:val="28"/>
        </w:rPr>
        <w:t> </w:t>
      </w:r>
      <w:r w:rsidRPr="00C37BE1">
        <w:rPr>
          <w:rFonts w:eastAsia="Times New Roman"/>
          <w:bCs/>
          <w:iCs/>
          <w:sz w:val="28"/>
          <w:szCs w:val="28"/>
        </w:rPr>
        <w:t xml:space="preserve">tháng 5, 2007: </w:t>
      </w:r>
      <w:r w:rsidRPr="00C37BE1">
        <w:rPr>
          <w:rFonts w:eastAsia="Times New Roman"/>
          <w:bCs/>
          <w:i/>
          <w:iCs/>
          <w:sz w:val="28"/>
          <w:szCs w:val="28"/>
        </w:rPr>
        <w:t xml:space="preserve">Insegnamenti </w:t>
      </w:r>
      <w:r w:rsidRPr="00C37BE1">
        <w:rPr>
          <w:rFonts w:eastAsia="Times New Roman"/>
          <w:bCs/>
          <w:iCs/>
          <w:sz w:val="28"/>
          <w:szCs w:val="28"/>
        </w:rPr>
        <w:t>III, 1 [2007], 855-856).</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 xml:space="preserve">Chúng ta phó thác sứ mạng của Hội Thánh cho Đức Maria Mẹ chúng ta. Kết hợp với Con của mình từ lúc Nhập Thể, Đức Trinh Nữ Maria đã khởi sự con đường lữ hành của mình. Mẹ hoàn toàn gắn bó với sứ mạng của Đức Giêsu, một sứ mạng đã trở thành sứ mạng của chính Mẹ khi đứng dưới chân Thánh Giá: sứ mạng cộng tác, với tư cách là Mẹ Hội Thánh, trong việc sinh ra những người con trai con gái của Thiên Chúa trong Thần Khí và đức tin. </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 xml:space="preserve">Tôi muốn kết thúc sứ điệp này với vài lời về các Hội Giáo Hoàng Truyền Giáo, đã từng được đề nghị trong </w:t>
      </w:r>
      <w:r w:rsidRPr="00C37BE1">
        <w:rPr>
          <w:rFonts w:eastAsia="Times New Roman"/>
          <w:bCs/>
          <w:i/>
          <w:iCs/>
          <w:sz w:val="28"/>
          <w:szCs w:val="28"/>
        </w:rPr>
        <w:t xml:space="preserve">Maximum Illud </w:t>
      </w:r>
      <w:r w:rsidRPr="00C37BE1">
        <w:rPr>
          <w:rFonts w:eastAsia="Times New Roman"/>
          <w:bCs/>
          <w:iCs/>
          <w:sz w:val="28"/>
          <w:szCs w:val="28"/>
        </w:rPr>
        <w:t xml:space="preserve">như là một nguồn tài nguyên truyền giáo. Các Hội Giáo Hoàng Truyền Giáo phục vụ tính phổ quát của Hội Thánh như là một mạng lưới toàn cầu để hỗ trợ Đức </w:t>
      </w:r>
      <w:r w:rsidRPr="00C37BE1">
        <w:rPr>
          <w:rFonts w:eastAsia="Times New Roman"/>
          <w:bCs/>
          <w:iCs/>
          <w:sz w:val="28"/>
          <w:szCs w:val="28"/>
        </w:rPr>
        <w:lastRenderedPageBreak/>
        <w:t>Giáo Hoàng trong cam kết truyền giáo của ngài bằng cầu nguyện, linh hồn của việc truyền giáo, và bằng các việc quyên góp bác ái từ các Kitô hữu trên khắp thế giới. Các khoản quyên góp của họ giúp Đức Giáo Hoàng trong các cố gắng loan báo Tin Mừng của các Giáo Hội địa phương (Hội Giáo Hoàng Truyền Bá Đức Tin), trong việc đào tạo hàng giáo sĩ địa phương (Hội Giáo Hoàng Thánh Phêrô Tông Đồ), trong việc gây ý thức truyền giáo giữa các nhi đồng (Hội Giáo Hoàng Thiếu Nhi Truyền Giáo), và trong việc khích lệ chiều kích truyền giáo của đức tin Kitô giáo (Hiệp Hội Giáo Hoàng Truyền Giáo). Trong khi nhắc lại sự ủng hộ của tôi đối với các Hội này, tôi tin tưởng rằng Tháng Mười Đặc Biệt Truyền Giáo 2019 này sẽ góp phần canh tân việc phục vụ truyền giáo của các hội này cho sứ vụ của tôi.</w:t>
      </w:r>
    </w:p>
    <w:p w:rsidR="006F4722" w:rsidRPr="00C37BE1" w:rsidRDefault="006F4722" w:rsidP="00177A12">
      <w:pPr>
        <w:spacing w:line="300" w:lineRule="auto"/>
        <w:ind w:firstLine="567"/>
        <w:jc w:val="both"/>
        <w:rPr>
          <w:rFonts w:eastAsia="Times New Roman"/>
          <w:bCs/>
          <w:iCs/>
          <w:sz w:val="28"/>
          <w:szCs w:val="28"/>
        </w:rPr>
      </w:pPr>
      <w:r w:rsidRPr="00C37BE1">
        <w:rPr>
          <w:rFonts w:eastAsia="Times New Roman"/>
          <w:bCs/>
          <w:iCs/>
          <w:sz w:val="28"/>
          <w:szCs w:val="28"/>
        </w:rPr>
        <w:t xml:space="preserve">Tôi thân ái gửi phép lành của tôi đến mọi người nam người nữ truyền giáo, và đến tất cả những ai, nhờ Phép Rửa, đang bằng cách này hay cách khác tham gia vào việc truyền giáo của Hội Thánh. </w:t>
      </w:r>
    </w:p>
    <w:p w:rsidR="006F4722" w:rsidRPr="00C37BE1" w:rsidRDefault="006F4722" w:rsidP="005A72E0">
      <w:pPr>
        <w:spacing w:line="300" w:lineRule="auto"/>
        <w:jc w:val="right"/>
        <w:rPr>
          <w:rFonts w:eastAsia="Times New Roman"/>
          <w:bCs/>
          <w:i/>
          <w:iCs/>
          <w:sz w:val="28"/>
          <w:szCs w:val="28"/>
        </w:rPr>
      </w:pPr>
      <w:r w:rsidRPr="00C37BE1">
        <w:rPr>
          <w:rFonts w:eastAsia="Times New Roman"/>
          <w:bCs/>
          <w:i/>
          <w:iCs/>
          <w:sz w:val="28"/>
          <w:szCs w:val="28"/>
        </w:rPr>
        <w:t xml:space="preserve">Từ Điện Vaticanô, 09 tháng 6, 2019, </w:t>
      </w:r>
      <w:r w:rsidRPr="00C37BE1">
        <w:rPr>
          <w:rFonts w:eastAsia="Times New Roman"/>
          <w:bCs/>
          <w:i/>
          <w:iCs/>
          <w:sz w:val="28"/>
          <w:szCs w:val="28"/>
        </w:rPr>
        <w:br/>
        <w:t>Đại lễ Chúa Thánh Thần Hiện Xuống</w:t>
      </w:r>
    </w:p>
    <w:p w:rsidR="006F4722" w:rsidRPr="00C37BE1" w:rsidRDefault="006F4722" w:rsidP="005A72E0">
      <w:pPr>
        <w:spacing w:line="300" w:lineRule="auto"/>
        <w:ind w:firstLine="425"/>
        <w:jc w:val="right"/>
        <w:rPr>
          <w:rFonts w:eastAsia="Times New Roman"/>
          <w:b/>
          <w:bCs/>
          <w:iCs/>
          <w:sz w:val="28"/>
          <w:szCs w:val="28"/>
        </w:rPr>
      </w:pPr>
      <w:r w:rsidRPr="00C37BE1">
        <w:rPr>
          <w:rFonts w:eastAsia="Times New Roman"/>
          <w:b/>
          <w:bCs/>
          <w:iCs/>
          <w:sz w:val="28"/>
          <w:szCs w:val="28"/>
        </w:rPr>
        <w:t>PHANXICÔ</w:t>
      </w:r>
    </w:p>
    <w:p w:rsidR="006F4722" w:rsidRPr="00C37BE1" w:rsidRDefault="006F4722" w:rsidP="006F4722">
      <w:pPr>
        <w:spacing w:line="300" w:lineRule="auto"/>
        <w:jc w:val="both"/>
        <w:rPr>
          <w:sz w:val="28"/>
          <w:szCs w:val="28"/>
        </w:rPr>
      </w:pPr>
    </w:p>
    <w:p w:rsidR="006F4722" w:rsidRPr="00C37BE1" w:rsidRDefault="006F4722" w:rsidP="005A72E0">
      <w:pPr>
        <w:spacing w:line="300" w:lineRule="auto"/>
        <w:jc w:val="right"/>
        <w:rPr>
          <w:i/>
          <w:szCs w:val="28"/>
          <w:u w:val="single"/>
        </w:rPr>
      </w:pPr>
      <w:r w:rsidRPr="00C37BE1">
        <w:rPr>
          <w:i/>
          <w:szCs w:val="28"/>
          <w:u w:val="single"/>
        </w:rPr>
        <w:t>Bản dịch Tiếng Việt</w:t>
      </w:r>
      <w:r w:rsidR="005A72E0" w:rsidRPr="00C37BE1">
        <w:rPr>
          <w:i/>
          <w:szCs w:val="28"/>
        </w:rPr>
        <w:t xml:space="preserve"> </w:t>
      </w:r>
      <w:r w:rsidR="005A72E0" w:rsidRPr="00C37BE1">
        <w:rPr>
          <w:i/>
          <w:szCs w:val="28"/>
        </w:rPr>
        <w:br/>
      </w:r>
      <w:r w:rsidRPr="00C37BE1">
        <w:rPr>
          <w:i/>
          <w:szCs w:val="28"/>
        </w:rPr>
        <w:t>Lm. Đaminh Ngô Quang Tuyên</w:t>
      </w:r>
    </w:p>
    <w:p w:rsidR="005A72E0" w:rsidRPr="00C37BE1" w:rsidRDefault="005A72E0" w:rsidP="005A72E0">
      <w:pPr>
        <w:spacing w:line="300" w:lineRule="auto"/>
        <w:jc w:val="center"/>
        <w:rPr>
          <w:sz w:val="28"/>
        </w:rPr>
        <w:sectPr w:rsidR="005A72E0" w:rsidRPr="00C37BE1" w:rsidSect="00522C1C">
          <w:pgSz w:w="8392" w:h="11907" w:code="11"/>
          <w:pgMar w:top="794" w:right="907" w:bottom="907" w:left="794" w:header="0" w:footer="567" w:gutter="0"/>
          <w:cols w:space="720"/>
          <w:docGrid w:linePitch="360"/>
        </w:sectPr>
      </w:pPr>
    </w:p>
    <w:p w:rsidR="00E11D37" w:rsidRDefault="00E11D37" w:rsidP="009C4728">
      <w:pPr>
        <w:jc w:val="center"/>
      </w:pPr>
    </w:p>
    <w:p w:rsidR="00210A72" w:rsidRDefault="00210A72" w:rsidP="009C4728">
      <w:pPr>
        <w:jc w:val="center"/>
      </w:pPr>
    </w:p>
    <w:p w:rsidR="00210A72" w:rsidRPr="009C4728" w:rsidRDefault="00210A72" w:rsidP="009C4728">
      <w:pPr>
        <w:jc w:val="center"/>
      </w:pPr>
    </w:p>
    <w:p w:rsidR="009C4728" w:rsidRPr="009C4728" w:rsidRDefault="009C4728" w:rsidP="009C4728">
      <w:pPr>
        <w:jc w:val="center"/>
      </w:pPr>
    </w:p>
    <w:p w:rsidR="009C4728" w:rsidRPr="009C4728" w:rsidRDefault="009C4728" w:rsidP="009C4728">
      <w:pPr>
        <w:jc w:val="center"/>
      </w:pPr>
      <w:r w:rsidRPr="009C4728">
        <w:rPr>
          <w:lang w:val="en-US"/>
        </w:rPr>
        <w:drawing>
          <wp:inline distT="0" distB="0" distL="0" distR="0" wp14:anchorId="37FABB00" wp14:editId="28E4BE20">
            <wp:extent cx="3340220" cy="4320000"/>
            <wp:effectExtent l="0" t="0" r="0" b="4445"/>
            <wp:docPr id="60" name="Picture 60" descr="D:\!_Mgr Jean Cassaigne\Tap sach\BIA_Thang Truyen Giao Ngoai Thuong_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Mgr Jean Cassaigne\Tap sach\BIA_Thang Truyen Giao Ngoai Thuong_10.201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0550" t="9511"/>
                    <a:stretch/>
                  </pic:blipFill>
                  <pic:spPr bwMode="auto">
                    <a:xfrm>
                      <a:off x="0" y="0"/>
                      <a:ext cx="3340220" cy="4320000"/>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p w:rsidR="009C4728" w:rsidRPr="009C4728" w:rsidRDefault="009C4728" w:rsidP="009C4728">
      <w:pPr>
        <w:jc w:val="center"/>
      </w:pPr>
    </w:p>
    <w:p w:rsidR="009C4728" w:rsidRDefault="009C4728" w:rsidP="005A72E0">
      <w:pPr>
        <w:spacing w:line="300" w:lineRule="auto"/>
        <w:jc w:val="center"/>
        <w:rPr>
          <w:rFonts w:cs="Times New Roman"/>
          <w:sz w:val="28"/>
          <w:szCs w:val="28"/>
        </w:rPr>
        <w:sectPr w:rsidR="009C4728" w:rsidSect="00210A72">
          <w:pgSz w:w="8392" w:h="11907" w:code="11"/>
          <w:pgMar w:top="794" w:right="907" w:bottom="907" w:left="794" w:header="0" w:footer="567" w:gutter="0"/>
          <w:cols w:space="720"/>
          <w:titlePg/>
          <w:docGrid w:linePitch="360"/>
        </w:sectPr>
      </w:pPr>
    </w:p>
    <w:p w:rsidR="009C4728" w:rsidRPr="00C37BE1" w:rsidRDefault="009C4728" w:rsidP="005A72E0">
      <w:pPr>
        <w:spacing w:line="300" w:lineRule="auto"/>
        <w:jc w:val="center"/>
        <w:rPr>
          <w:rFonts w:cs="Times New Roman"/>
          <w:sz w:val="28"/>
          <w:szCs w:val="28"/>
        </w:rPr>
      </w:pPr>
    </w:p>
    <w:p w:rsidR="005A72E0" w:rsidRPr="00C37BE1" w:rsidRDefault="005A72E0" w:rsidP="007C4A4F">
      <w:pPr>
        <w:pStyle w:val="Heading1"/>
      </w:pPr>
      <w:bookmarkStart w:id="4" w:name="_Toc16339464"/>
      <w:bookmarkStart w:id="5" w:name="_Toc17186276"/>
      <w:r w:rsidRPr="00C37BE1">
        <w:t xml:space="preserve">TÓM TẮT </w:t>
      </w:r>
      <w:r w:rsidR="007C4A4F" w:rsidRPr="00C37BE1">
        <w:t xml:space="preserve">&amp; HỌC HỎI </w:t>
      </w:r>
      <w:r w:rsidRPr="00C37BE1">
        <w:br/>
        <w:t xml:space="preserve">SỨ ĐIỆP CỦA ĐỨC THÁNH CHA PHANXICÔ </w:t>
      </w:r>
      <w:r w:rsidRPr="00C37BE1">
        <w:br/>
        <w:t>CHO NGÀY THẾ GIỚI TRUYỀN GIÁO 2019</w:t>
      </w:r>
      <w:bookmarkEnd w:id="4"/>
      <w:bookmarkEnd w:id="5"/>
    </w:p>
    <w:p w:rsidR="005A72E0" w:rsidRPr="00C37BE1" w:rsidRDefault="005A72E0" w:rsidP="005A72E0">
      <w:pPr>
        <w:spacing w:line="300" w:lineRule="auto"/>
        <w:jc w:val="center"/>
        <w:rPr>
          <w:rFonts w:eastAsia="Times New Roman" w:cs="Times New Roman"/>
          <w:b/>
          <w:bCs/>
          <w:i/>
          <w:iCs/>
          <w:sz w:val="28"/>
          <w:szCs w:val="28"/>
        </w:rPr>
      </w:pPr>
      <w:r w:rsidRPr="00C37BE1">
        <w:rPr>
          <w:rFonts w:eastAsia="Times New Roman" w:cs="Times New Roman"/>
          <w:b/>
          <w:bCs/>
          <w:i/>
          <w:iCs/>
          <w:sz w:val="28"/>
          <w:szCs w:val="28"/>
        </w:rPr>
        <w:t>“</w:t>
      </w:r>
      <w:r w:rsidRPr="00C37BE1">
        <w:rPr>
          <w:rFonts w:eastAsia="Times New Roman" w:cs="Times New Roman"/>
          <w:b/>
          <w:bCs/>
          <w:i/>
          <w:iCs/>
          <w:sz w:val="32"/>
          <w:szCs w:val="28"/>
        </w:rPr>
        <w:t>Được Rửa Tội và Được Sai Đi</w:t>
      </w:r>
      <w:r w:rsidRPr="00C37BE1">
        <w:rPr>
          <w:rFonts w:eastAsia="Times New Roman" w:cs="Times New Roman"/>
          <w:b/>
          <w:bCs/>
          <w:i/>
          <w:iCs/>
          <w:sz w:val="28"/>
          <w:szCs w:val="28"/>
        </w:rPr>
        <w:t xml:space="preserve">: </w:t>
      </w:r>
      <w:r w:rsidRPr="00C37BE1">
        <w:rPr>
          <w:rFonts w:eastAsia="Times New Roman" w:cs="Times New Roman"/>
          <w:b/>
          <w:bCs/>
          <w:i/>
          <w:iCs/>
          <w:sz w:val="28"/>
          <w:szCs w:val="28"/>
        </w:rPr>
        <w:br/>
        <w:t>Hội Thánh Chúa Kitô thi hành sứ mạng trong thế giới”</w:t>
      </w:r>
    </w:p>
    <w:p w:rsidR="007C4A4F" w:rsidRPr="00C37BE1" w:rsidRDefault="007C4A4F" w:rsidP="004D44CE">
      <w:pPr>
        <w:spacing w:line="480" w:lineRule="auto"/>
        <w:jc w:val="center"/>
        <w:rPr>
          <w:rFonts w:eastAsia="Times New Roman"/>
          <w:sz w:val="28"/>
          <w:szCs w:val="28"/>
        </w:rPr>
      </w:pPr>
    </w:p>
    <w:p w:rsidR="007C4A4F" w:rsidRPr="00C37BE1" w:rsidRDefault="007C4A4F" w:rsidP="007C4A4F">
      <w:pPr>
        <w:pStyle w:val="Heading2"/>
      </w:pPr>
      <w:r w:rsidRPr="00C37BE1">
        <w:t>  </w:t>
      </w:r>
      <w:bookmarkStart w:id="6" w:name="_Toc17186277"/>
      <w:r w:rsidRPr="00C37BE1">
        <w:t>TÓM TẮT SỨ ĐIỆP</w:t>
      </w:r>
      <w:bookmarkEnd w:id="6"/>
      <w:r w:rsidRPr="00C37BE1">
        <w:t>  </w:t>
      </w:r>
    </w:p>
    <w:p w:rsidR="005A72E0" w:rsidRPr="00C37BE1" w:rsidRDefault="005A72E0" w:rsidP="005A72E0">
      <w:pPr>
        <w:pStyle w:val="ListParagraph"/>
        <w:shd w:val="clear" w:color="auto" w:fill="FFFFFF"/>
        <w:spacing w:after="120" w:line="300" w:lineRule="auto"/>
        <w:ind w:left="0"/>
        <w:contextualSpacing w:val="0"/>
        <w:jc w:val="both"/>
        <w:rPr>
          <w:rFonts w:ascii="Times New Roman" w:eastAsia="Times New Roman" w:hAnsi="Times New Roman" w:cs="Times New Roman"/>
          <w:b/>
          <w:noProof/>
          <w:sz w:val="28"/>
          <w:szCs w:val="28"/>
        </w:rPr>
      </w:pPr>
      <w:r w:rsidRPr="00C37BE1">
        <w:rPr>
          <w:rFonts w:ascii="Times New Roman" w:eastAsia="Times New Roman" w:hAnsi="Times New Roman" w:cs="Times New Roman"/>
          <w:b/>
          <w:noProof/>
          <w:sz w:val="28"/>
          <w:szCs w:val="28"/>
        </w:rPr>
        <w:t>I. DẪN NHẬP</w:t>
      </w:r>
      <w:r w:rsidR="00EC3EAE" w:rsidRPr="00C37BE1">
        <w:rPr>
          <w:rFonts w:ascii="Times New Roman" w:eastAsia="Times New Roman" w:hAnsi="Times New Roman" w:cs="Times New Roman"/>
          <w:b/>
          <w:noProof/>
          <w:sz w:val="28"/>
          <w:szCs w:val="28"/>
        </w:rPr>
        <w:t xml:space="preserve"> (số 1)</w:t>
      </w:r>
    </w:p>
    <w:p w:rsidR="005A72E0" w:rsidRPr="00C37BE1" w:rsidRDefault="005A72E0" w:rsidP="005A72E0">
      <w:pPr>
        <w:pStyle w:val="ListParagraph"/>
        <w:shd w:val="clear" w:color="auto" w:fill="FFFFFF"/>
        <w:spacing w:after="120" w:line="300" w:lineRule="auto"/>
        <w:ind w:left="0" w:firstLine="567"/>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Lời mời gọi làm sống lại ý thức và dấn thân truyền giáo:</w:t>
      </w:r>
    </w:p>
    <w:p w:rsidR="005A72E0" w:rsidRPr="00C37BE1" w:rsidRDefault="005A72E0" w:rsidP="005A72E0">
      <w:pPr>
        <w:shd w:val="clear" w:color="auto" w:fill="FFFFFF"/>
        <w:spacing w:line="300" w:lineRule="auto"/>
        <w:ind w:firstLine="567"/>
        <w:jc w:val="both"/>
        <w:rPr>
          <w:rFonts w:eastAsia="Times New Roman" w:cs="Times New Roman"/>
          <w:i/>
          <w:sz w:val="28"/>
          <w:szCs w:val="28"/>
        </w:rPr>
      </w:pPr>
      <w:r w:rsidRPr="00C37BE1">
        <w:rPr>
          <w:rFonts w:eastAsia="Times New Roman" w:cs="Times New Roman"/>
          <w:i/>
          <w:sz w:val="28"/>
          <w:szCs w:val="28"/>
        </w:rPr>
        <w:t>“Hướng đến Tháng Mười 2019, tôi xin toàn thể Hội Thánh làm sống lại sự ý thức và dấn thân truyền giáo của Hội Thánh khi chúng ta kỷ niệm một trăm năm Tông Thư Maxium Illud của Đức Giáo Hoàng Bênê</w:t>
      </w:r>
      <w:r w:rsidR="00EC3EAE" w:rsidRPr="00C37BE1">
        <w:rPr>
          <w:rFonts w:eastAsia="Times New Roman" w:cs="Times New Roman"/>
          <w:i/>
          <w:sz w:val="28"/>
          <w:szCs w:val="28"/>
        </w:rPr>
        <w:t>đ</w:t>
      </w:r>
      <w:r w:rsidRPr="00C37BE1">
        <w:rPr>
          <w:rFonts w:eastAsia="Times New Roman" w:cs="Times New Roman"/>
          <w:i/>
          <w:sz w:val="28"/>
          <w:szCs w:val="28"/>
        </w:rPr>
        <w:t>ictô XV</w:t>
      </w:r>
      <w:r w:rsidR="00EC3EAE" w:rsidRPr="00C37BE1">
        <w:rPr>
          <w:rFonts w:eastAsia="Times New Roman" w:cs="Times New Roman"/>
          <w:i/>
          <w:sz w:val="28"/>
          <w:szCs w:val="28"/>
        </w:rPr>
        <w:t>.</w:t>
      </w:r>
      <w:r w:rsidRPr="00C37BE1">
        <w:rPr>
          <w:rFonts w:eastAsia="Times New Roman" w:cs="Times New Roman"/>
          <w:i/>
          <w:sz w:val="28"/>
          <w:szCs w:val="28"/>
        </w:rPr>
        <w:t>”</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Đức Thánh Cha đánh giá Tông Thư này đã có một tầm nhìn rất xa mang tính tiên tri về nhiệm vụ đổi mới dấn thân truyền giáo của Hội Thánh, tạo sức đẩy mới cho Tin Mừ</w:t>
      </w:r>
      <w:r w:rsidR="00EC3EAE" w:rsidRPr="00C37BE1">
        <w:rPr>
          <w:rFonts w:eastAsia="Times New Roman" w:cs="Times New Roman"/>
          <w:sz w:val="28"/>
          <w:szCs w:val="28"/>
        </w:rPr>
        <w:t>ng và đem ơn cứu độ của Chúa Ki</w:t>
      </w:r>
      <w:r w:rsidRPr="00C37BE1">
        <w:rPr>
          <w:rFonts w:eastAsia="Times New Roman" w:cs="Times New Roman"/>
          <w:sz w:val="28"/>
          <w:szCs w:val="28"/>
        </w:rPr>
        <w:t>tô, Đấng đã chết và Phục Sinh cho thế giới hôm nay.</w:t>
      </w:r>
    </w:p>
    <w:p w:rsidR="005A72E0" w:rsidRPr="00C37BE1" w:rsidRDefault="00EC3EAE" w:rsidP="00EC3EAE">
      <w:pPr>
        <w:shd w:val="clear" w:color="auto" w:fill="FFFFFF"/>
        <w:spacing w:line="300" w:lineRule="auto"/>
        <w:jc w:val="both"/>
        <w:rPr>
          <w:rFonts w:eastAsia="Times New Roman" w:cs="Times New Roman"/>
          <w:b/>
          <w:sz w:val="28"/>
          <w:szCs w:val="28"/>
        </w:rPr>
      </w:pPr>
      <w:r w:rsidRPr="00C37BE1">
        <w:rPr>
          <w:rFonts w:eastAsia="Times New Roman" w:cs="Times New Roman"/>
          <w:b/>
          <w:sz w:val="28"/>
          <w:szCs w:val="28"/>
        </w:rPr>
        <w:lastRenderedPageBreak/>
        <w:t>B. NỘI DUNG (số 2-11)</w:t>
      </w:r>
    </w:p>
    <w:p w:rsidR="00EC3EAE"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 xml:space="preserve">Nội dung </w:t>
      </w:r>
      <w:r w:rsidR="00EC3EAE" w:rsidRPr="00C37BE1">
        <w:rPr>
          <w:rFonts w:eastAsia="Times New Roman" w:cs="Times New Roman"/>
          <w:sz w:val="28"/>
          <w:szCs w:val="28"/>
        </w:rPr>
        <w:t xml:space="preserve">chính Sứ </w:t>
      </w:r>
      <w:r w:rsidRPr="00C37BE1">
        <w:rPr>
          <w:rFonts w:eastAsia="Times New Roman" w:cs="Times New Roman"/>
          <w:sz w:val="28"/>
          <w:szCs w:val="28"/>
        </w:rPr>
        <w:t xml:space="preserve">điệp </w:t>
      </w:r>
      <w:r w:rsidR="00EC3EAE" w:rsidRPr="00C37BE1">
        <w:rPr>
          <w:rFonts w:eastAsia="Times New Roman" w:cs="Times New Roman"/>
          <w:sz w:val="28"/>
          <w:szCs w:val="28"/>
        </w:rPr>
        <w:t>Truyền G</w:t>
      </w:r>
      <w:r w:rsidRPr="00C37BE1">
        <w:rPr>
          <w:rFonts w:eastAsia="Times New Roman" w:cs="Times New Roman"/>
          <w:sz w:val="28"/>
          <w:szCs w:val="28"/>
        </w:rPr>
        <w:t>iáo năm nay có thể được chi làm b</w:t>
      </w:r>
      <w:r w:rsidR="00EC3EAE" w:rsidRPr="00C37BE1">
        <w:rPr>
          <w:rFonts w:eastAsia="Times New Roman" w:cs="Times New Roman"/>
          <w:sz w:val="28"/>
          <w:szCs w:val="28"/>
        </w:rPr>
        <w:t>a</w:t>
      </w:r>
      <w:r w:rsidRPr="00C37BE1">
        <w:rPr>
          <w:rFonts w:eastAsia="Times New Roman" w:cs="Times New Roman"/>
          <w:sz w:val="28"/>
          <w:szCs w:val="28"/>
        </w:rPr>
        <w:t xml:space="preserve"> phần</w:t>
      </w:r>
      <w:r w:rsidR="00EC3EAE" w:rsidRPr="00C37BE1">
        <w:rPr>
          <w:rFonts w:eastAsia="Times New Roman" w:cs="Times New Roman"/>
          <w:sz w:val="28"/>
          <w:szCs w:val="28"/>
        </w:rPr>
        <w:t>:</w:t>
      </w:r>
    </w:p>
    <w:p w:rsidR="00EC3EAE" w:rsidRPr="00C37BE1" w:rsidRDefault="00EC3EAE" w:rsidP="00EC3EAE">
      <w:pPr>
        <w:shd w:val="clear" w:color="auto" w:fill="FFFFFF"/>
        <w:spacing w:line="300" w:lineRule="auto"/>
        <w:ind w:left="851" w:hanging="284"/>
        <w:jc w:val="both"/>
        <w:rPr>
          <w:rFonts w:eastAsia="Times New Roman" w:cs="Times New Roman"/>
          <w:sz w:val="28"/>
          <w:szCs w:val="28"/>
        </w:rPr>
      </w:pPr>
      <w:r w:rsidRPr="00C37BE1">
        <w:rPr>
          <w:rFonts w:eastAsia="Times New Roman" w:cs="Times New Roman"/>
          <w:sz w:val="28"/>
          <w:szCs w:val="28"/>
        </w:rPr>
        <w:t xml:space="preserve">- </w:t>
      </w:r>
      <w:r w:rsidR="005A72E0" w:rsidRPr="00C37BE1">
        <w:rPr>
          <w:rFonts w:eastAsia="Times New Roman" w:cs="Times New Roman"/>
          <w:sz w:val="28"/>
          <w:szCs w:val="28"/>
        </w:rPr>
        <w:t xml:space="preserve">Phần </w:t>
      </w:r>
      <w:r w:rsidRPr="00C37BE1">
        <w:rPr>
          <w:rFonts w:eastAsia="Times New Roman" w:cs="Times New Roman"/>
          <w:sz w:val="28"/>
          <w:szCs w:val="28"/>
        </w:rPr>
        <w:t>một</w:t>
      </w:r>
      <w:r w:rsidR="005A72E0" w:rsidRPr="00C37BE1">
        <w:rPr>
          <w:rFonts w:eastAsia="Times New Roman" w:cs="Times New Roman"/>
          <w:sz w:val="28"/>
          <w:szCs w:val="28"/>
        </w:rPr>
        <w:t xml:space="preserve">: Khám </w:t>
      </w:r>
      <w:r w:rsidRPr="00C37BE1">
        <w:rPr>
          <w:rFonts w:eastAsia="Times New Roman" w:cs="Times New Roman"/>
          <w:sz w:val="28"/>
          <w:szCs w:val="28"/>
        </w:rPr>
        <w:t xml:space="preserve">phá chiều kích truyền giáo của lòng tin vào Chúa Giêsu Kitô qua </w:t>
      </w:r>
      <w:r w:rsidR="005A72E0" w:rsidRPr="00C37BE1">
        <w:rPr>
          <w:rFonts w:eastAsia="Times New Roman" w:cs="Times New Roman"/>
          <w:sz w:val="28"/>
          <w:szCs w:val="28"/>
        </w:rPr>
        <w:t>Phép Rửa (số 2</w:t>
      </w:r>
      <w:r w:rsidRPr="00C37BE1">
        <w:rPr>
          <w:rFonts w:eastAsia="Times New Roman" w:cs="Times New Roman"/>
          <w:sz w:val="28"/>
          <w:szCs w:val="28"/>
        </w:rPr>
        <w:t>-</w:t>
      </w:r>
      <w:r w:rsidR="005A72E0" w:rsidRPr="00C37BE1">
        <w:rPr>
          <w:rFonts w:eastAsia="Times New Roman" w:cs="Times New Roman"/>
          <w:sz w:val="28"/>
          <w:szCs w:val="28"/>
        </w:rPr>
        <w:t>7);</w:t>
      </w:r>
    </w:p>
    <w:p w:rsidR="00EC3EAE" w:rsidRPr="00C37BE1" w:rsidRDefault="00EC3EAE" w:rsidP="00EC3EAE">
      <w:pPr>
        <w:shd w:val="clear" w:color="auto" w:fill="FFFFFF"/>
        <w:spacing w:line="300" w:lineRule="auto"/>
        <w:ind w:left="851" w:hanging="284"/>
        <w:jc w:val="both"/>
        <w:rPr>
          <w:rFonts w:eastAsia="Times New Roman" w:cs="Times New Roman"/>
          <w:sz w:val="28"/>
          <w:szCs w:val="28"/>
        </w:rPr>
      </w:pPr>
      <w:r w:rsidRPr="00C37BE1">
        <w:rPr>
          <w:rFonts w:eastAsia="Times New Roman" w:cs="Times New Roman"/>
          <w:sz w:val="28"/>
          <w:szCs w:val="28"/>
        </w:rPr>
        <w:t xml:space="preserve">- </w:t>
      </w:r>
      <w:r w:rsidR="005A72E0" w:rsidRPr="00C37BE1">
        <w:rPr>
          <w:rFonts w:eastAsia="Times New Roman" w:cs="Times New Roman"/>
          <w:sz w:val="28"/>
          <w:szCs w:val="28"/>
        </w:rPr>
        <w:t xml:space="preserve">Phần hai: Thượng Hội Đồng Giám Mục Đặc Biệt </w:t>
      </w:r>
      <w:r w:rsidRPr="00C37BE1">
        <w:rPr>
          <w:rFonts w:eastAsia="Times New Roman" w:cs="Times New Roman"/>
          <w:sz w:val="28"/>
          <w:szCs w:val="28"/>
        </w:rPr>
        <w:t>v</w:t>
      </w:r>
      <w:r w:rsidR="005A72E0" w:rsidRPr="00C37BE1">
        <w:rPr>
          <w:rFonts w:eastAsia="Times New Roman" w:cs="Times New Roman"/>
          <w:sz w:val="28"/>
          <w:szCs w:val="28"/>
        </w:rPr>
        <w:t xml:space="preserve">ề </w:t>
      </w:r>
      <w:r w:rsidRPr="00C37BE1">
        <w:rPr>
          <w:rFonts w:eastAsia="Times New Roman" w:cs="Times New Roman"/>
          <w:sz w:val="28"/>
          <w:szCs w:val="28"/>
        </w:rPr>
        <w:t>c</w:t>
      </w:r>
      <w:r w:rsidR="005A72E0" w:rsidRPr="00C37BE1">
        <w:rPr>
          <w:rFonts w:eastAsia="Times New Roman" w:cs="Times New Roman"/>
          <w:sz w:val="28"/>
          <w:szCs w:val="28"/>
        </w:rPr>
        <w:t xml:space="preserve">ác Giáo Hội </w:t>
      </w:r>
      <w:r w:rsidRPr="00C37BE1">
        <w:rPr>
          <w:rFonts w:eastAsia="Times New Roman" w:cs="Times New Roman"/>
          <w:sz w:val="28"/>
          <w:szCs w:val="28"/>
        </w:rPr>
        <w:t>v</w:t>
      </w:r>
      <w:r w:rsidR="005A72E0" w:rsidRPr="00C37BE1">
        <w:rPr>
          <w:rFonts w:eastAsia="Times New Roman" w:cs="Times New Roman"/>
          <w:sz w:val="28"/>
          <w:szCs w:val="28"/>
        </w:rPr>
        <w:t>ùng Amazon (số 8</w:t>
      </w:r>
      <w:r w:rsidRPr="00C37BE1">
        <w:rPr>
          <w:rFonts w:eastAsia="Times New Roman" w:cs="Times New Roman"/>
          <w:sz w:val="28"/>
          <w:szCs w:val="28"/>
        </w:rPr>
        <w:t>-</w:t>
      </w:r>
      <w:r w:rsidR="005A72E0" w:rsidRPr="00C37BE1">
        <w:rPr>
          <w:rFonts w:eastAsia="Times New Roman" w:cs="Times New Roman"/>
          <w:sz w:val="28"/>
          <w:szCs w:val="28"/>
        </w:rPr>
        <w:t>9);</w:t>
      </w:r>
    </w:p>
    <w:p w:rsidR="00EC3EAE" w:rsidRPr="00C37BE1" w:rsidRDefault="00EC3EAE" w:rsidP="00EC3EAE">
      <w:pPr>
        <w:shd w:val="clear" w:color="auto" w:fill="FFFFFF"/>
        <w:spacing w:line="300" w:lineRule="auto"/>
        <w:ind w:left="851" w:hanging="284"/>
        <w:jc w:val="both"/>
        <w:rPr>
          <w:rFonts w:eastAsia="Times New Roman" w:cs="Times New Roman"/>
          <w:sz w:val="28"/>
          <w:szCs w:val="28"/>
        </w:rPr>
      </w:pPr>
      <w:r w:rsidRPr="00C37BE1">
        <w:rPr>
          <w:rFonts w:eastAsia="Times New Roman" w:cs="Times New Roman"/>
          <w:sz w:val="28"/>
          <w:szCs w:val="28"/>
        </w:rPr>
        <w:t>- Phần ba</w:t>
      </w:r>
      <w:r w:rsidR="005A72E0" w:rsidRPr="00C37BE1">
        <w:rPr>
          <w:rFonts w:eastAsia="Times New Roman" w:cs="Times New Roman"/>
          <w:sz w:val="28"/>
          <w:szCs w:val="28"/>
        </w:rPr>
        <w:t xml:space="preserve">: Truyền Giáo </w:t>
      </w:r>
      <w:r w:rsidRPr="00C37BE1">
        <w:rPr>
          <w:rFonts w:eastAsia="Times New Roman" w:cs="Times New Roman"/>
          <w:sz w:val="28"/>
          <w:szCs w:val="28"/>
        </w:rPr>
        <w:t>t</w:t>
      </w:r>
      <w:r w:rsidR="005A72E0" w:rsidRPr="00C37BE1">
        <w:rPr>
          <w:rFonts w:eastAsia="Times New Roman" w:cs="Times New Roman"/>
          <w:sz w:val="28"/>
          <w:szCs w:val="28"/>
        </w:rPr>
        <w:t xml:space="preserve">rong Giáo Hội </w:t>
      </w:r>
      <w:r w:rsidRPr="00C37BE1">
        <w:rPr>
          <w:rFonts w:eastAsia="Times New Roman" w:cs="Times New Roman"/>
          <w:sz w:val="28"/>
          <w:szCs w:val="28"/>
        </w:rPr>
        <w:t>v</w:t>
      </w:r>
      <w:r w:rsidR="005A72E0" w:rsidRPr="00C37BE1">
        <w:rPr>
          <w:rFonts w:eastAsia="Times New Roman" w:cs="Times New Roman"/>
          <w:sz w:val="28"/>
          <w:szCs w:val="28"/>
        </w:rPr>
        <w:t xml:space="preserve">ới Đức Mẹ </w:t>
      </w:r>
      <w:r w:rsidRPr="00C37BE1">
        <w:rPr>
          <w:rFonts w:eastAsia="Times New Roman" w:cs="Times New Roman"/>
          <w:sz w:val="28"/>
          <w:szCs w:val="28"/>
        </w:rPr>
        <w:t>l</w:t>
      </w:r>
      <w:r w:rsidR="005A72E0" w:rsidRPr="00C37BE1">
        <w:rPr>
          <w:rFonts w:eastAsia="Times New Roman" w:cs="Times New Roman"/>
          <w:sz w:val="28"/>
          <w:szCs w:val="28"/>
        </w:rPr>
        <w:t>à Mẹ Giáo Hội (số 10</w:t>
      </w:r>
      <w:r w:rsidRPr="00C37BE1">
        <w:rPr>
          <w:rFonts w:eastAsia="Times New Roman" w:cs="Times New Roman"/>
          <w:sz w:val="28"/>
          <w:szCs w:val="28"/>
        </w:rPr>
        <w:t>-</w:t>
      </w:r>
      <w:r w:rsidR="005A72E0" w:rsidRPr="00C37BE1">
        <w:rPr>
          <w:rFonts w:eastAsia="Times New Roman" w:cs="Times New Roman"/>
          <w:sz w:val="28"/>
          <w:szCs w:val="28"/>
        </w:rPr>
        <w:t>11);</w:t>
      </w:r>
    </w:p>
    <w:p w:rsidR="005A72E0" w:rsidRPr="00C37BE1" w:rsidRDefault="00EC3EAE" w:rsidP="00EC3EAE">
      <w:pPr>
        <w:shd w:val="clear" w:color="auto" w:fill="FFFFFF"/>
        <w:spacing w:line="300" w:lineRule="auto"/>
        <w:jc w:val="both"/>
        <w:rPr>
          <w:rFonts w:eastAsia="Times New Roman" w:cs="Times New Roman"/>
          <w:i/>
          <w:sz w:val="28"/>
          <w:szCs w:val="28"/>
          <w:u w:val="single"/>
        </w:rPr>
      </w:pPr>
      <w:r w:rsidRPr="00C37BE1">
        <w:rPr>
          <w:rFonts w:eastAsia="Times New Roman" w:cs="Times New Roman"/>
          <w:b/>
          <w:sz w:val="28"/>
          <w:szCs w:val="28"/>
          <w:u w:val="single"/>
        </w:rPr>
        <w:t>I. PHẦN MỘT</w:t>
      </w:r>
      <w:r w:rsidR="005A72E0" w:rsidRPr="00C37BE1">
        <w:rPr>
          <w:rFonts w:eastAsia="Times New Roman" w:cs="Times New Roman"/>
          <w:b/>
          <w:sz w:val="28"/>
          <w:szCs w:val="28"/>
          <w:u w:val="single"/>
        </w:rPr>
        <w:t>:</w:t>
      </w:r>
      <w:r w:rsidRPr="00C37BE1">
        <w:rPr>
          <w:rFonts w:eastAsia="Times New Roman" w:cs="Times New Roman"/>
          <w:b/>
          <w:sz w:val="28"/>
          <w:szCs w:val="28"/>
          <w:u w:val="single"/>
        </w:rPr>
        <w:t xml:space="preserve"> </w:t>
      </w:r>
      <w:r w:rsidR="005A72E0" w:rsidRPr="00C37BE1">
        <w:rPr>
          <w:rFonts w:eastAsia="Times New Roman" w:cs="Times New Roman"/>
          <w:b/>
          <w:sz w:val="28"/>
          <w:szCs w:val="28"/>
          <w:u w:val="single"/>
        </w:rPr>
        <w:t xml:space="preserve">Khám </w:t>
      </w:r>
      <w:r w:rsidRPr="00C37BE1">
        <w:rPr>
          <w:rFonts w:eastAsia="Times New Roman" w:cs="Times New Roman"/>
          <w:b/>
          <w:sz w:val="28"/>
          <w:szCs w:val="28"/>
          <w:u w:val="single"/>
        </w:rPr>
        <w:t xml:space="preserve">phá chiều kích truyền giáo của lòng tin vào </w:t>
      </w:r>
      <w:r w:rsidR="005A72E0" w:rsidRPr="00C37BE1">
        <w:rPr>
          <w:rFonts w:eastAsia="Times New Roman" w:cs="Times New Roman"/>
          <w:b/>
          <w:sz w:val="28"/>
          <w:szCs w:val="28"/>
          <w:u w:val="single"/>
        </w:rPr>
        <w:t xml:space="preserve">Chúa Giêsu Kitô </w:t>
      </w:r>
      <w:r w:rsidRPr="00C37BE1">
        <w:rPr>
          <w:rFonts w:eastAsia="Times New Roman" w:cs="Times New Roman"/>
          <w:b/>
          <w:sz w:val="28"/>
          <w:szCs w:val="28"/>
          <w:u w:val="single"/>
        </w:rPr>
        <w:t>q</w:t>
      </w:r>
      <w:r w:rsidR="005A72E0" w:rsidRPr="00C37BE1">
        <w:rPr>
          <w:rFonts w:eastAsia="Times New Roman" w:cs="Times New Roman"/>
          <w:b/>
          <w:sz w:val="28"/>
          <w:szCs w:val="28"/>
          <w:u w:val="single"/>
        </w:rPr>
        <w:t>ua Phép Rửa (số 2</w:t>
      </w:r>
      <w:r w:rsidRPr="00C37BE1">
        <w:rPr>
          <w:rFonts w:eastAsia="Times New Roman" w:cs="Times New Roman"/>
          <w:b/>
          <w:sz w:val="28"/>
          <w:szCs w:val="28"/>
          <w:u w:val="single"/>
        </w:rPr>
        <w:t>-</w:t>
      </w:r>
      <w:r w:rsidR="005A72E0" w:rsidRPr="00C37BE1">
        <w:rPr>
          <w:rFonts w:eastAsia="Times New Roman" w:cs="Times New Roman"/>
          <w:b/>
          <w:sz w:val="28"/>
          <w:szCs w:val="28"/>
          <w:u w:val="single"/>
        </w:rPr>
        <w:t>7)</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Đức tin là một ân ban nhưng không của Thiên Chúa. Nó khiến cho người lãnh nhận tiếp tục trao ban cho người khác. Nó cũng khiến</w:t>
      </w:r>
      <w:r w:rsidR="00EC3EAE" w:rsidRPr="00C37BE1">
        <w:rPr>
          <w:rFonts w:eastAsia="Times New Roman" w:cs="Times New Roman"/>
          <w:sz w:val="28"/>
          <w:szCs w:val="28"/>
        </w:rPr>
        <w:t xml:space="preserve"> </w:t>
      </w:r>
      <w:r w:rsidRPr="00C37BE1">
        <w:rPr>
          <w:rFonts w:eastAsia="Times New Roman" w:cs="Times New Roman"/>
          <w:sz w:val="28"/>
          <w:szCs w:val="28"/>
        </w:rPr>
        <w:t>cho tín hữu trở thành con người truyền giáo. Tuy nhiên, mọi nhà truyền giáo cần tránh những nguy cơ sai lạc và cần có phương pháp đúng đắn.</w:t>
      </w:r>
    </w:p>
    <w:p w:rsidR="005A72E0" w:rsidRPr="00C37BE1" w:rsidRDefault="005A72E0" w:rsidP="005A72E0">
      <w:pPr>
        <w:shd w:val="clear" w:color="auto" w:fill="FFFFFF"/>
        <w:spacing w:line="300" w:lineRule="auto"/>
        <w:ind w:firstLine="567"/>
        <w:jc w:val="both"/>
        <w:rPr>
          <w:rFonts w:eastAsia="Times New Roman" w:cs="Times New Roman"/>
          <w:b/>
          <w:sz w:val="28"/>
          <w:szCs w:val="28"/>
        </w:rPr>
      </w:pPr>
      <w:r w:rsidRPr="00C37BE1">
        <w:rPr>
          <w:rFonts w:eastAsia="Times New Roman" w:cs="Times New Roman"/>
          <w:b/>
          <w:sz w:val="28"/>
          <w:szCs w:val="28"/>
        </w:rPr>
        <w:t xml:space="preserve">1. Truyền Giáo </w:t>
      </w:r>
      <w:r w:rsidR="00EC3EAE" w:rsidRPr="00C37BE1">
        <w:rPr>
          <w:rFonts w:eastAsia="Times New Roman" w:cs="Times New Roman"/>
          <w:b/>
          <w:sz w:val="28"/>
          <w:szCs w:val="28"/>
        </w:rPr>
        <w:t>là Tin và Trao Ban Niềm Tin vào Chúa Giêsu Kitô</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 xml:space="preserve">Tháng </w:t>
      </w:r>
      <w:r w:rsidR="00EC3EAE" w:rsidRPr="00C37BE1">
        <w:rPr>
          <w:rFonts w:eastAsia="Times New Roman" w:cs="Times New Roman"/>
          <w:sz w:val="28"/>
          <w:szCs w:val="28"/>
        </w:rPr>
        <w:t xml:space="preserve">Truyền Giáo Ngoại Thường </w:t>
      </w:r>
      <w:r w:rsidRPr="00C37BE1">
        <w:rPr>
          <w:rFonts w:eastAsia="Times New Roman" w:cs="Times New Roman"/>
          <w:sz w:val="28"/>
          <w:szCs w:val="28"/>
        </w:rPr>
        <w:t xml:space="preserve">10/2019 giúp chúng ta khám phá truyền giáo là đón nhận </w:t>
      </w:r>
      <w:r w:rsidR="00EC3EAE" w:rsidRPr="00C37BE1">
        <w:rPr>
          <w:rFonts w:eastAsia="Times New Roman" w:cs="Times New Roman"/>
          <w:sz w:val="28"/>
          <w:szCs w:val="28"/>
        </w:rPr>
        <w:t xml:space="preserve">Niền Tin </w:t>
      </w:r>
      <w:r w:rsidRPr="00C37BE1">
        <w:rPr>
          <w:rFonts w:eastAsia="Times New Roman" w:cs="Times New Roman"/>
          <w:sz w:val="28"/>
          <w:szCs w:val="28"/>
        </w:rPr>
        <w:t xml:space="preserve">vào Đức Kitô qua Bí tích Rửa </w:t>
      </w:r>
      <w:r w:rsidR="00EC3EAE" w:rsidRPr="00C37BE1">
        <w:rPr>
          <w:rFonts w:eastAsia="Times New Roman" w:cs="Times New Roman"/>
          <w:sz w:val="28"/>
          <w:szCs w:val="28"/>
        </w:rPr>
        <w:t xml:space="preserve">Tội </w:t>
      </w:r>
      <w:r w:rsidRPr="00C37BE1">
        <w:rPr>
          <w:rFonts w:eastAsia="Times New Roman" w:cs="Times New Roman"/>
          <w:sz w:val="28"/>
          <w:szCs w:val="28"/>
        </w:rPr>
        <w:t xml:space="preserve">và loan truyền </w:t>
      </w:r>
      <w:r w:rsidR="00EC3EAE" w:rsidRPr="00C37BE1">
        <w:rPr>
          <w:rFonts w:eastAsia="Times New Roman" w:cs="Times New Roman"/>
          <w:sz w:val="28"/>
          <w:szCs w:val="28"/>
        </w:rPr>
        <w:t xml:space="preserve">Niềm Tin </w:t>
      </w:r>
      <w:r w:rsidRPr="00C37BE1">
        <w:rPr>
          <w:rFonts w:eastAsia="Times New Roman" w:cs="Times New Roman"/>
          <w:sz w:val="28"/>
          <w:szCs w:val="28"/>
        </w:rPr>
        <w:t xml:space="preserve">ấy cùng với </w:t>
      </w:r>
      <w:r w:rsidR="00EC3EAE" w:rsidRPr="00C37BE1">
        <w:rPr>
          <w:rFonts w:eastAsia="Times New Roman" w:cs="Times New Roman"/>
          <w:sz w:val="28"/>
          <w:szCs w:val="28"/>
        </w:rPr>
        <w:t xml:space="preserve">Đức Cậy </w:t>
      </w:r>
      <w:r w:rsidRPr="00C37BE1">
        <w:rPr>
          <w:rFonts w:eastAsia="Times New Roman" w:cs="Times New Roman"/>
          <w:sz w:val="28"/>
          <w:szCs w:val="28"/>
        </w:rPr>
        <w:t xml:space="preserve">và </w:t>
      </w:r>
      <w:r w:rsidR="00EC3EAE" w:rsidRPr="00C37BE1">
        <w:rPr>
          <w:rFonts w:eastAsia="Times New Roman" w:cs="Times New Roman"/>
          <w:sz w:val="28"/>
          <w:szCs w:val="28"/>
        </w:rPr>
        <w:t>Đức Mến.</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lastRenderedPageBreak/>
        <w:t>a. Chiều kích truyền giáo của lòng tin (số 2)</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Cs/>
          <w:i/>
          <w:iCs/>
          <w:sz w:val="28"/>
          <w:szCs w:val="28"/>
        </w:rPr>
        <w:t xml:space="preserve">“Cử hành </w:t>
      </w:r>
      <w:r w:rsidR="00EC3EAE" w:rsidRPr="00C37BE1">
        <w:rPr>
          <w:rFonts w:eastAsia="Times New Roman" w:cs="Times New Roman"/>
          <w:bCs/>
          <w:i/>
          <w:iCs/>
          <w:sz w:val="28"/>
          <w:szCs w:val="28"/>
        </w:rPr>
        <w:t xml:space="preserve">Tháng Truyền Giáo Ngoại Thường </w:t>
      </w:r>
      <w:r w:rsidRPr="00C37BE1">
        <w:rPr>
          <w:rFonts w:eastAsia="Times New Roman" w:cs="Times New Roman"/>
          <w:bCs/>
          <w:i/>
          <w:iCs/>
          <w:sz w:val="28"/>
          <w:szCs w:val="28"/>
        </w:rPr>
        <w:t xml:space="preserve">này sẽ giúp chúng ta trước hết tái khám phá chiều kích truyền giáo của lòng tin của chúng ta vào Đức Giêsu Kitô, một lòng tin đã được Thiên Chúa thương ban cho chúng ta trong </w:t>
      </w:r>
      <w:r w:rsidR="00EC3EAE" w:rsidRPr="00C37BE1">
        <w:rPr>
          <w:rFonts w:eastAsia="Times New Roman" w:cs="Times New Roman"/>
          <w:bCs/>
          <w:i/>
          <w:iCs/>
          <w:sz w:val="28"/>
          <w:szCs w:val="28"/>
        </w:rPr>
        <w:t>Phép Rửa</w:t>
      </w:r>
      <w:r w:rsidRPr="00C37BE1">
        <w:rPr>
          <w:rFonts w:eastAsia="Times New Roman" w:cs="Times New Roman"/>
          <w:bCs/>
          <w:i/>
          <w:iCs/>
          <w:sz w:val="28"/>
          <w:szCs w:val="28"/>
        </w:rPr>
        <w:t>… Chúng ta được cho không món quà này và chúng ta cũng đem nó cho không người khác (x. Mt 10:8), không loại trừ một ai.”</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t xml:space="preserve">b. Động lực truyền giáo được thúc đẩy bởi đức </w:t>
      </w:r>
      <w:r w:rsidR="00EC3EAE" w:rsidRPr="00C37BE1">
        <w:rPr>
          <w:rFonts w:eastAsia="Times New Roman" w:cs="Times New Roman"/>
          <w:b/>
          <w:i/>
          <w:sz w:val="28"/>
          <w:szCs w:val="28"/>
        </w:rPr>
        <w:t>Tin</w:t>
      </w:r>
      <w:r w:rsidRPr="00C37BE1">
        <w:rPr>
          <w:rFonts w:eastAsia="Times New Roman" w:cs="Times New Roman"/>
          <w:b/>
          <w:i/>
          <w:sz w:val="28"/>
          <w:szCs w:val="28"/>
        </w:rPr>
        <w:t xml:space="preserve">, đức </w:t>
      </w:r>
      <w:r w:rsidR="00EC3EAE" w:rsidRPr="00C37BE1">
        <w:rPr>
          <w:rFonts w:eastAsia="Times New Roman" w:cs="Times New Roman"/>
          <w:b/>
          <w:i/>
          <w:sz w:val="28"/>
          <w:szCs w:val="28"/>
        </w:rPr>
        <w:t>Cậy</w:t>
      </w:r>
      <w:r w:rsidRPr="00C37BE1">
        <w:rPr>
          <w:rFonts w:eastAsia="Times New Roman" w:cs="Times New Roman"/>
          <w:b/>
          <w:i/>
          <w:sz w:val="28"/>
          <w:szCs w:val="28"/>
        </w:rPr>
        <w:t xml:space="preserve">, đức </w:t>
      </w:r>
      <w:r w:rsidR="00EC3EAE" w:rsidRPr="00C37BE1">
        <w:rPr>
          <w:rFonts w:eastAsia="Times New Roman" w:cs="Times New Roman"/>
          <w:b/>
          <w:i/>
          <w:sz w:val="28"/>
          <w:szCs w:val="28"/>
        </w:rPr>
        <w:t xml:space="preserve">Mến </w:t>
      </w:r>
      <w:r w:rsidRPr="00C37BE1">
        <w:rPr>
          <w:rFonts w:eastAsia="Times New Roman" w:cs="Times New Roman"/>
          <w:b/>
          <w:i/>
          <w:sz w:val="28"/>
          <w:szCs w:val="28"/>
        </w:rPr>
        <w:t>(số 3)</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Cs/>
          <w:i/>
          <w:iCs/>
          <w:sz w:val="28"/>
          <w:szCs w:val="28"/>
        </w:rPr>
        <w:t>“Lòng tin vào Đức Giêsu Kitô giúp chúng ta nhìn mọi sự trong viễn cảnh đúng của chúng, khi chúng ta nhìn thế giới bằng con mắt và trái tim của Thiên Chúa. Đức</w:t>
      </w:r>
      <w:r w:rsidRPr="00C37BE1">
        <w:rPr>
          <w:rFonts w:eastAsia="Times New Roman" w:cs="Times New Roman"/>
          <w:b/>
          <w:bCs/>
          <w:i/>
          <w:iCs/>
          <w:sz w:val="28"/>
          <w:szCs w:val="28"/>
        </w:rPr>
        <w:t xml:space="preserve"> </w:t>
      </w:r>
      <w:r w:rsidRPr="00C37BE1">
        <w:rPr>
          <w:rFonts w:eastAsia="Times New Roman" w:cs="Times New Roman"/>
          <w:bCs/>
          <w:i/>
          <w:iCs/>
          <w:sz w:val="28"/>
          <w:szCs w:val="28"/>
        </w:rPr>
        <w:t>cậy mở lòng chúng ta ra những chân trời vĩnh cửu của sự sống thần linh mà chúng ta được thông phần vào. Đức ái mà chúng ta được nếm cảm trước trong các bí tích và tình yêu thương huynh đệ, thúc đẩy chúng ta đi đến mọi chân trời góc biển (x. Mk 5:4; Mt 28:19; Cv 1:8; Rm 10:18).”</w:t>
      </w:r>
    </w:p>
    <w:p w:rsidR="005A72E0" w:rsidRPr="00C37BE1" w:rsidRDefault="005A72E0" w:rsidP="005A72E0">
      <w:pPr>
        <w:shd w:val="clear" w:color="auto" w:fill="FFFFFF"/>
        <w:spacing w:line="300" w:lineRule="auto"/>
        <w:ind w:firstLine="567"/>
        <w:jc w:val="both"/>
        <w:rPr>
          <w:rFonts w:eastAsia="Times New Roman" w:cs="Times New Roman"/>
          <w:b/>
          <w:sz w:val="28"/>
          <w:szCs w:val="28"/>
        </w:rPr>
      </w:pPr>
      <w:r w:rsidRPr="00C37BE1">
        <w:rPr>
          <w:rFonts w:eastAsia="Times New Roman" w:cs="Times New Roman"/>
          <w:b/>
          <w:sz w:val="28"/>
          <w:szCs w:val="28"/>
        </w:rPr>
        <w:t xml:space="preserve">2. Xác </w:t>
      </w:r>
      <w:r w:rsidR="00970CA7" w:rsidRPr="00C37BE1">
        <w:rPr>
          <w:rFonts w:eastAsia="Times New Roman" w:cs="Times New Roman"/>
          <w:b/>
          <w:sz w:val="28"/>
          <w:szCs w:val="28"/>
        </w:rPr>
        <w:t>định căn tính của người truyền giáo</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 xml:space="preserve">Sứ mạng truyền giáo bắt nguồn từ Bí tích </w:t>
      </w:r>
      <w:r w:rsidR="00970CA7" w:rsidRPr="00C37BE1">
        <w:rPr>
          <w:rFonts w:eastAsia="Times New Roman" w:cs="Times New Roman"/>
          <w:sz w:val="28"/>
          <w:szCs w:val="28"/>
        </w:rPr>
        <w:t>Rửa Tội</w:t>
      </w:r>
      <w:r w:rsidRPr="00C37BE1">
        <w:rPr>
          <w:rFonts w:eastAsia="Times New Roman" w:cs="Times New Roman"/>
          <w:sz w:val="28"/>
          <w:szCs w:val="28"/>
        </w:rPr>
        <w:t>. Do đó, căn tính của nhà truyền giáo được xác định vì họ là con Chúa nên họ muốn trao ban niềm tin cho người khác.</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lastRenderedPageBreak/>
        <w:t>a.</w:t>
      </w:r>
      <w:r w:rsidR="00EC3EAE" w:rsidRPr="00C37BE1">
        <w:rPr>
          <w:rFonts w:eastAsia="Times New Roman" w:cs="Times New Roman"/>
          <w:b/>
          <w:i/>
          <w:sz w:val="28"/>
          <w:szCs w:val="28"/>
        </w:rPr>
        <w:t xml:space="preserve"> </w:t>
      </w:r>
      <w:r w:rsidRPr="00C37BE1">
        <w:rPr>
          <w:rFonts w:eastAsia="Times New Roman" w:cs="Times New Roman"/>
          <w:b/>
          <w:i/>
          <w:sz w:val="28"/>
          <w:szCs w:val="28"/>
        </w:rPr>
        <w:t xml:space="preserve">Sứ mạng truyền giáo khơi nguồn từ </w:t>
      </w:r>
      <w:r w:rsidR="00970CA7" w:rsidRPr="00C37BE1">
        <w:rPr>
          <w:rFonts w:eastAsia="Times New Roman" w:cs="Times New Roman"/>
          <w:b/>
          <w:i/>
          <w:sz w:val="28"/>
          <w:szCs w:val="28"/>
        </w:rPr>
        <w:t xml:space="preserve">Phép Rửa </w:t>
      </w:r>
      <w:r w:rsidRPr="00C37BE1">
        <w:rPr>
          <w:rFonts w:eastAsia="Times New Roman" w:cs="Times New Roman"/>
          <w:b/>
          <w:i/>
          <w:sz w:val="28"/>
          <w:szCs w:val="28"/>
        </w:rPr>
        <w:t>(số</w:t>
      </w:r>
      <w:r w:rsidR="00970CA7" w:rsidRPr="00C37BE1">
        <w:rPr>
          <w:rFonts w:eastAsia="Times New Roman" w:cs="Times New Roman"/>
          <w:b/>
          <w:i/>
          <w:sz w:val="28"/>
          <w:szCs w:val="28"/>
        </w:rPr>
        <w:t> </w:t>
      </w:r>
      <w:r w:rsidRPr="00C37BE1">
        <w:rPr>
          <w:rFonts w:eastAsia="Times New Roman" w:cs="Times New Roman"/>
          <w:b/>
          <w:i/>
          <w:sz w:val="28"/>
          <w:szCs w:val="28"/>
        </w:rPr>
        <w:t>4)</w:t>
      </w:r>
    </w:p>
    <w:p w:rsidR="005A72E0" w:rsidRPr="00C37BE1" w:rsidRDefault="005A72E0" w:rsidP="005A72E0">
      <w:pPr>
        <w:shd w:val="clear" w:color="auto" w:fill="FFFFFF"/>
        <w:spacing w:line="300" w:lineRule="auto"/>
        <w:ind w:firstLine="567"/>
        <w:jc w:val="both"/>
        <w:rPr>
          <w:rFonts w:eastAsia="Times New Roman" w:cs="Times New Roman"/>
          <w:i/>
          <w:sz w:val="28"/>
          <w:szCs w:val="28"/>
        </w:rPr>
      </w:pPr>
      <w:r w:rsidRPr="00C37BE1">
        <w:rPr>
          <w:rFonts w:eastAsia="Times New Roman" w:cs="Times New Roman"/>
          <w:bCs/>
          <w:i/>
          <w:iCs/>
          <w:sz w:val="28"/>
          <w:szCs w:val="28"/>
        </w:rPr>
        <w:t xml:space="preserve">“Sứ mạng truyền giáo này chạm tới bản thân chúng ta: Tôi là một sứ mạng, luôn luôn; bạn là một sứ mạng, luôn luôn; mỗi người nam người nữ đã chịu </w:t>
      </w:r>
      <w:r w:rsidR="00970CA7" w:rsidRPr="00C37BE1">
        <w:rPr>
          <w:rFonts w:eastAsia="Times New Roman" w:cs="Times New Roman"/>
          <w:bCs/>
          <w:i/>
          <w:iCs/>
          <w:sz w:val="28"/>
          <w:szCs w:val="28"/>
        </w:rPr>
        <w:t>Phép R</w:t>
      </w:r>
      <w:r w:rsidRPr="00C37BE1">
        <w:rPr>
          <w:rFonts w:eastAsia="Times New Roman" w:cs="Times New Roman"/>
          <w:bCs/>
          <w:i/>
          <w:iCs/>
          <w:sz w:val="28"/>
          <w:szCs w:val="28"/>
        </w:rPr>
        <w:t>ửa là một sứ</w:t>
      </w:r>
      <w:r w:rsidR="00970CA7" w:rsidRPr="00C37BE1">
        <w:rPr>
          <w:rFonts w:eastAsia="Times New Roman" w:cs="Times New Roman"/>
          <w:bCs/>
          <w:i/>
          <w:iCs/>
          <w:sz w:val="28"/>
          <w:szCs w:val="28"/>
        </w:rPr>
        <w:t> </w:t>
      </w:r>
      <w:r w:rsidRPr="00C37BE1">
        <w:rPr>
          <w:rFonts w:eastAsia="Times New Roman" w:cs="Times New Roman"/>
          <w:bCs/>
          <w:i/>
          <w:iCs/>
          <w:sz w:val="28"/>
          <w:szCs w:val="28"/>
        </w:rPr>
        <w:t>mạng.”</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t>b. Sự sống thần linh (số 5)</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Cs/>
          <w:i/>
          <w:iCs/>
          <w:sz w:val="28"/>
          <w:szCs w:val="28"/>
        </w:rPr>
        <w:t>“Từ thuở đời đời Người đã tiền định cho mỗi con cái của Người được dự phần vào sự sống thần linh vĩnh cửu của</w:t>
      </w:r>
      <w:r w:rsidR="00970CA7" w:rsidRPr="00C37BE1">
        <w:rPr>
          <w:rFonts w:eastAsia="Times New Roman" w:cs="Times New Roman"/>
          <w:bCs/>
          <w:i/>
          <w:iCs/>
          <w:sz w:val="28"/>
          <w:szCs w:val="28"/>
        </w:rPr>
        <w:t> </w:t>
      </w:r>
      <w:r w:rsidRPr="00C37BE1">
        <w:rPr>
          <w:rFonts w:eastAsia="Times New Roman" w:cs="Times New Roman"/>
          <w:bCs/>
          <w:i/>
          <w:iCs/>
          <w:sz w:val="28"/>
          <w:szCs w:val="28"/>
        </w:rPr>
        <w:t>Người (x. Ep 1:3-6).</w:t>
      </w:r>
      <w:r w:rsidR="00970CA7" w:rsidRPr="00C37BE1">
        <w:rPr>
          <w:rFonts w:eastAsia="Times New Roman" w:cs="Times New Roman"/>
          <w:bCs/>
          <w:i/>
          <w:iCs/>
          <w:sz w:val="28"/>
          <w:szCs w:val="28"/>
        </w:rPr>
        <w:t xml:space="preserve"> </w:t>
      </w:r>
      <w:r w:rsidRPr="00C37BE1">
        <w:rPr>
          <w:rFonts w:eastAsia="Times New Roman" w:cs="Times New Roman"/>
          <w:bCs/>
          <w:i/>
          <w:iCs/>
          <w:sz w:val="28"/>
          <w:szCs w:val="28"/>
        </w:rPr>
        <w:t>Phép Rửa tái sinh chúng ta theo hình ảnh Thiên Chúa</w:t>
      </w:r>
      <w:r w:rsidRPr="00C37BE1">
        <w:rPr>
          <w:rFonts w:eastAsia="Times New Roman" w:cs="Times New Roman"/>
          <w:b/>
          <w:bCs/>
          <w:i/>
          <w:iCs/>
          <w:sz w:val="28"/>
          <w:szCs w:val="28"/>
        </w:rPr>
        <w:t xml:space="preserve"> </w:t>
      </w:r>
      <w:r w:rsidRPr="00C37BE1">
        <w:rPr>
          <w:rFonts w:eastAsia="Times New Roman" w:cs="Times New Roman"/>
          <w:bCs/>
          <w:i/>
          <w:iCs/>
          <w:sz w:val="28"/>
          <w:szCs w:val="28"/>
        </w:rPr>
        <w:t>và giống như Thiên Chúa, và làm chúng ta thành những chi thể của Thân Thể Chúa Kitô, tức là Hội Thánh.”</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t>c. Ơn làm con Chúa (số 6)</w:t>
      </w:r>
    </w:p>
    <w:p w:rsidR="005A72E0" w:rsidRPr="00C37BE1" w:rsidRDefault="005A72E0" w:rsidP="005A72E0">
      <w:pPr>
        <w:shd w:val="clear" w:color="auto" w:fill="FFFFFF"/>
        <w:spacing w:line="300" w:lineRule="auto"/>
        <w:ind w:firstLine="567"/>
        <w:jc w:val="both"/>
        <w:rPr>
          <w:rFonts w:eastAsia="Times New Roman" w:cs="Times New Roman"/>
          <w:i/>
          <w:sz w:val="28"/>
          <w:szCs w:val="28"/>
        </w:rPr>
      </w:pPr>
      <w:r w:rsidRPr="00C37BE1">
        <w:rPr>
          <w:rFonts w:eastAsia="Times New Roman" w:cs="Times New Roman"/>
          <w:bCs/>
          <w:i/>
          <w:iCs/>
          <w:sz w:val="28"/>
          <w:szCs w:val="28"/>
        </w:rPr>
        <w:t>“Sứ vụ Chúa Giêsu Phục Sinh truyền cho các môn đệ vào ngày Phục Sinh là yếu tố nội tại trong Phép Rửa: Như Cha đã sai Thầy, Thầy cũng sai anh em, đầy tràn Thánh Thần, để thế gian được giao hoà (x. Ga 20:19-23; Mt 28:16-20). Sứ mạng này là phần thiết yếu của căn tính Kitô hữu chúng ta; nó làm chúng ta có trách nhiệm giúp mọi người thể hiện ơn gọi của họ là làm nghĩa tử của Chúa Cha, nhận ra nhân phẩm của mỗi người và quí trọng giá trị nội tại của sự sống con người, từ lúc thụ thai tới lúc chết.”</w:t>
      </w:r>
    </w:p>
    <w:p w:rsidR="005A72E0" w:rsidRPr="00C37BE1" w:rsidRDefault="005A72E0" w:rsidP="005A72E0">
      <w:pPr>
        <w:shd w:val="clear" w:color="auto" w:fill="FFFFFF"/>
        <w:spacing w:line="300" w:lineRule="auto"/>
        <w:ind w:firstLine="567"/>
        <w:jc w:val="both"/>
        <w:rPr>
          <w:rFonts w:eastAsia="Times New Roman" w:cs="Times New Roman"/>
          <w:b/>
          <w:spacing w:val="-2"/>
          <w:sz w:val="28"/>
          <w:szCs w:val="28"/>
        </w:rPr>
      </w:pPr>
      <w:r w:rsidRPr="00C37BE1">
        <w:rPr>
          <w:rFonts w:eastAsia="Times New Roman" w:cs="Times New Roman"/>
          <w:b/>
          <w:spacing w:val="-2"/>
          <w:sz w:val="28"/>
          <w:szCs w:val="28"/>
        </w:rPr>
        <w:lastRenderedPageBreak/>
        <w:t xml:space="preserve">3. Những </w:t>
      </w:r>
      <w:r w:rsidR="00970CA7" w:rsidRPr="00C37BE1">
        <w:rPr>
          <w:rFonts w:eastAsia="Times New Roman" w:cs="Times New Roman"/>
          <w:b/>
          <w:spacing w:val="-2"/>
          <w:sz w:val="28"/>
          <w:szCs w:val="28"/>
        </w:rPr>
        <w:t>nguy cơ sai lạc và phương pháp truyền giáo</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Đức Giáo Hoàng cảnh báo về những nguy cơ sai lạc như chủ nghĩa dân tộc, chủ nghĩa cá nhân hay truyền giáo vì lợi ích kinh tế. đông thời ngài cũng đưa ra phương pháp truyền giáo là đối thoại với các nền văn hóa và tôn giáo.</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t>a. Tránh những nguy cơ xấu khi truyền giáo (số 7</w:t>
      </w:r>
      <w:r w:rsidR="00970CA7" w:rsidRPr="00C37BE1">
        <w:rPr>
          <w:rFonts w:eastAsia="Times New Roman" w:cs="Times New Roman"/>
          <w:b/>
          <w:i/>
          <w:sz w:val="28"/>
          <w:szCs w:val="28"/>
        </w:rPr>
        <w:t>a</w:t>
      </w:r>
      <w:r w:rsidRPr="00C37BE1">
        <w:rPr>
          <w:rFonts w:eastAsia="Times New Roman" w:cs="Times New Roman"/>
          <w:b/>
          <w:i/>
          <w:sz w:val="28"/>
          <w:szCs w:val="28"/>
        </w:rPr>
        <w:t>)</w:t>
      </w:r>
    </w:p>
    <w:p w:rsidR="005A72E0" w:rsidRPr="00C37BE1" w:rsidRDefault="005A72E0" w:rsidP="005A72E0">
      <w:pPr>
        <w:shd w:val="clear" w:color="auto" w:fill="FFFFFF"/>
        <w:spacing w:line="300" w:lineRule="auto"/>
        <w:ind w:firstLine="567"/>
        <w:jc w:val="both"/>
        <w:rPr>
          <w:rFonts w:eastAsia="Times New Roman" w:cs="Times New Roman"/>
          <w:i/>
          <w:sz w:val="28"/>
          <w:szCs w:val="28"/>
        </w:rPr>
      </w:pPr>
      <w:r w:rsidRPr="00C37BE1">
        <w:rPr>
          <w:rFonts w:eastAsia="Times New Roman" w:cs="Times New Roman"/>
          <w:bCs/>
          <w:i/>
          <w:iCs/>
          <w:sz w:val="28"/>
          <w:szCs w:val="28"/>
        </w:rPr>
        <w:t>“Nhắc lại lời Đức Thánh Cha Bênêđ</w:t>
      </w:r>
      <w:r w:rsidR="00970CA7" w:rsidRPr="00C37BE1">
        <w:rPr>
          <w:rFonts w:eastAsia="Times New Roman" w:cs="Times New Roman"/>
          <w:bCs/>
          <w:i/>
          <w:iCs/>
          <w:sz w:val="28"/>
          <w:szCs w:val="28"/>
        </w:rPr>
        <w:t>i</w:t>
      </w:r>
      <w:r w:rsidRPr="00C37BE1">
        <w:rPr>
          <w:rFonts w:eastAsia="Times New Roman" w:cs="Times New Roman"/>
          <w:bCs/>
          <w:i/>
          <w:iCs/>
          <w:sz w:val="28"/>
          <w:szCs w:val="28"/>
        </w:rPr>
        <w:t>ctô XV kêu gọi chấm dứt mọi hình thức chủ nghĩa dân tộc và chủ nghĩa chủng tộc, hay sự xuất hiện của việc rao giảng Tin Mừng nhằm đạt được các lợi kích kinh tế và quân sự của các cường quốc thực dân.”</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t>b. Phương pháp truyền giáo cụ thể (số 7</w:t>
      </w:r>
      <w:r w:rsidR="00970CA7" w:rsidRPr="00C37BE1">
        <w:rPr>
          <w:rFonts w:eastAsia="Times New Roman" w:cs="Times New Roman"/>
          <w:b/>
          <w:i/>
          <w:sz w:val="28"/>
          <w:szCs w:val="28"/>
        </w:rPr>
        <w:t>b</w:t>
      </w:r>
      <w:r w:rsidRPr="00C37BE1">
        <w:rPr>
          <w:rFonts w:eastAsia="Times New Roman" w:cs="Times New Roman"/>
          <w:b/>
          <w:i/>
          <w:sz w:val="28"/>
          <w:szCs w:val="28"/>
        </w:rPr>
        <w:t>)</w:t>
      </w:r>
    </w:p>
    <w:p w:rsidR="005A72E0" w:rsidRPr="00C37BE1" w:rsidRDefault="005A72E0" w:rsidP="005A72E0">
      <w:pPr>
        <w:shd w:val="clear" w:color="auto" w:fill="FFFFFF"/>
        <w:spacing w:line="300" w:lineRule="auto"/>
        <w:ind w:firstLine="567"/>
        <w:jc w:val="both"/>
        <w:rPr>
          <w:rFonts w:eastAsia="Times New Roman" w:cs="Times New Roman"/>
          <w:b/>
          <w:bCs/>
          <w:i/>
          <w:iCs/>
          <w:sz w:val="28"/>
          <w:szCs w:val="28"/>
          <w:u w:val="single"/>
        </w:rPr>
      </w:pPr>
      <w:r w:rsidRPr="00C37BE1">
        <w:rPr>
          <w:rFonts w:eastAsia="Times New Roman" w:cs="Times New Roman"/>
          <w:b/>
          <w:bCs/>
          <w:i/>
          <w:iCs/>
          <w:sz w:val="28"/>
          <w:szCs w:val="28"/>
        </w:rPr>
        <w:t>Hôm nay</w:t>
      </w:r>
      <w:r w:rsidRPr="00C37BE1">
        <w:rPr>
          <w:rFonts w:eastAsia="Times New Roman" w:cs="Times New Roman"/>
          <w:bCs/>
          <w:i/>
          <w:iCs/>
          <w:sz w:val="28"/>
          <w:szCs w:val="28"/>
        </w:rPr>
        <w:t xml:space="preserve"> cũng vậy, Hội Thánh cần </w:t>
      </w:r>
      <w:r w:rsidRPr="00C37BE1">
        <w:rPr>
          <w:rFonts w:eastAsia="Times New Roman" w:cs="Times New Roman"/>
          <w:b/>
          <w:bCs/>
          <w:i/>
          <w:iCs/>
          <w:sz w:val="28"/>
          <w:szCs w:val="28"/>
          <w:u w:val="single"/>
        </w:rPr>
        <w:t>những người nam người nữ, mà vì đã lãnh nhận phép rửa</w:t>
      </w:r>
      <w:r w:rsidRPr="00C37BE1">
        <w:rPr>
          <w:rFonts w:eastAsia="Times New Roman" w:cs="Times New Roman"/>
          <w:bCs/>
          <w:i/>
          <w:iCs/>
          <w:sz w:val="28"/>
          <w:szCs w:val="28"/>
        </w:rPr>
        <w:t xml:space="preserve">, </w:t>
      </w:r>
      <w:r w:rsidRPr="00C37BE1">
        <w:rPr>
          <w:rFonts w:eastAsia="Times New Roman" w:cs="Times New Roman"/>
          <w:b/>
          <w:bCs/>
          <w:i/>
          <w:iCs/>
          <w:sz w:val="28"/>
          <w:szCs w:val="28"/>
        </w:rPr>
        <w:t>họ quảng đại đáp lại tiếng gọi bỏ lại nhà cửa, gia đình, xứ sở, ngôn ngữ và giáo hội địa phương của họ, để được sai đến với các dân tộc khác, đến với một thế giới chưa được biến đổi nhờ các bí tích của Đức Giêsu Kitô và Hội Thánh Người</w:t>
      </w:r>
      <w:r w:rsidRPr="00C37BE1">
        <w:rPr>
          <w:rFonts w:eastAsia="Times New Roman" w:cs="Times New Roman"/>
          <w:bCs/>
          <w:i/>
          <w:iCs/>
          <w:sz w:val="28"/>
          <w:szCs w:val="28"/>
        </w:rPr>
        <w:t xml:space="preserve">. Bằng việc rao giảng Lời Chúa, làm chứng cho Tin Mừng và cử hành sự sống của Thần Khí, họ kêu gọi người ta hoán cải, họ làm phép rửa và cống hiến ơn cứu độ của Đức Kitô, với sự tôn trọng tự do của mỗi người và </w:t>
      </w:r>
      <w:r w:rsidRPr="00C37BE1">
        <w:rPr>
          <w:rFonts w:eastAsia="Times New Roman" w:cs="Times New Roman"/>
          <w:b/>
          <w:bCs/>
          <w:i/>
          <w:iCs/>
          <w:sz w:val="28"/>
          <w:szCs w:val="28"/>
          <w:u w:val="single"/>
        </w:rPr>
        <w:t>đối thoại với các nền văn hoá và tôn giáo của các dân tộc mà họ được gửi đến</w:t>
      </w:r>
    </w:p>
    <w:p w:rsidR="005A72E0" w:rsidRPr="00C37BE1" w:rsidRDefault="005A72E0" w:rsidP="00970CA7">
      <w:pPr>
        <w:shd w:val="clear" w:color="auto" w:fill="FFFFFF"/>
        <w:spacing w:line="300" w:lineRule="auto"/>
        <w:jc w:val="both"/>
        <w:rPr>
          <w:rFonts w:eastAsia="Times New Roman" w:cs="Times New Roman"/>
          <w:b/>
          <w:sz w:val="28"/>
          <w:szCs w:val="28"/>
          <w:u w:val="single"/>
        </w:rPr>
      </w:pPr>
      <w:r w:rsidRPr="00C37BE1">
        <w:rPr>
          <w:rFonts w:eastAsia="Times New Roman" w:cs="Times New Roman"/>
          <w:b/>
          <w:sz w:val="28"/>
          <w:szCs w:val="28"/>
          <w:u w:val="single"/>
        </w:rPr>
        <w:lastRenderedPageBreak/>
        <w:t xml:space="preserve">II. PHẦN </w:t>
      </w:r>
      <w:r w:rsidR="00970CA7" w:rsidRPr="00C37BE1">
        <w:rPr>
          <w:rFonts w:eastAsia="Times New Roman" w:cs="Times New Roman"/>
          <w:b/>
          <w:sz w:val="28"/>
          <w:szCs w:val="28"/>
          <w:u w:val="single"/>
        </w:rPr>
        <w:t>HAI</w:t>
      </w:r>
      <w:r w:rsidRPr="00C37BE1">
        <w:rPr>
          <w:rFonts w:eastAsia="Times New Roman" w:cs="Times New Roman"/>
          <w:b/>
          <w:sz w:val="28"/>
          <w:szCs w:val="28"/>
          <w:u w:val="single"/>
        </w:rPr>
        <w:t xml:space="preserve">: Truyền giáo ở vùng Amazon và </w:t>
      </w:r>
      <w:r w:rsidR="00970CA7" w:rsidRPr="00C37BE1">
        <w:rPr>
          <w:rFonts w:eastAsia="Times New Roman" w:cs="Times New Roman"/>
          <w:b/>
          <w:sz w:val="28"/>
          <w:szCs w:val="28"/>
          <w:u w:val="single"/>
        </w:rPr>
        <w:t xml:space="preserve">châu </w:t>
      </w:r>
      <w:r w:rsidRPr="00C37BE1">
        <w:rPr>
          <w:rFonts w:eastAsia="Times New Roman" w:cs="Times New Roman"/>
          <w:b/>
          <w:sz w:val="28"/>
          <w:szCs w:val="28"/>
          <w:u w:val="single"/>
        </w:rPr>
        <w:t>Mỹ Latinh (số 8</w:t>
      </w:r>
      <w:r w:rsidR="00970CA7" w:rsidRPr="00C37BE1">
        <w:rPr>
          <w:rFonts w:eastAsia="Times New Roman" w:cs="Times New Roman"/>
          <w:b/>
          <w:sz w:val="28"/>
          <w:szCs w:val="28"/>
          <w:u w:val="single"/>
        </w:rPr>
        <w:t>-</w:t>
      </w:r>
      <w:r w:rsidRPr="00C37BE1">
        <w:rPr>
          <w:rFonts w:eastAsia="Times New Roman" w:cs="Times New Roman"/>
          <w:b/>
          <w:sz w:val="28"/>
          <w:szCs w:val="28"/>
          <w:u w:val="single"/>
        </w:rPr>
        <w:t>9)</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Sẽ mở Thượng Hội Đồng Giám Mục Đặc Biệt về các Giáo Hội vùng Amazon vào tháng 10 năm 2019 và rút kinh nghiệm truyền giáo ở vùng vùng Châu Mỹ Latinh.</w:t>
      </w:r>
    </w:p>
    <w:p w:rsidR="005A72E0" w:rsidRPr="00C37BE1" w:rsidRDefault="005A72E0" w:rsidP="005A72E0">
      <w:pPr>
        <w:shd w:val="clear" w:color="auto" w:fill="FFFFFF"/>
        <w:spacing w:line="300" w:lineRule="auto"/>
        <w:ind w:firstLine="567"/>
        <w:jc w:val="both"/>
        <w:rPr>
          <w:rFonts w:eastAsia="Times New Roman" w:cs="Times New Roman"/>
          <w:b/>
          <w:sz w:val="28"/>
          <w:szCs w:val="28"/>
        </w:rPr>
      </w:pPr>
      <w:r w:rsidRPr="00C37BE1">
        <w:rPr>
          <w:rFonts w:eastAsia="Times New Roman" w:cs="Times New Roman"/>
          <w:b/>
          <w:sz w:val="28"/>
          <w:szCs w:val="28"/>
        </w:rPr>
        <w:t>1.</w:t>
      </w:r>
      <w:r w:rsidR="00EC3EAE" w:rsidRPr="00C37BE1">
        <w:rPr>
          <w:rFonts w:eastAsia="Times New Roman" w:cs="Times New Roman"/>
          <w:b/>
          <w:sz w:val="28"/>
          <w:szCs w:val="28"/>
        </w:rPr>
        <w:t xml:space="preserve"> </w:t>
      </w:r>
      <w:r w:rsidRPr="00C37BE1">
        <w:rPr>
          <w:rFonts w:eastAsia="Times New Roman" w:cs="Times New Roman"/>
          <w:b/>
          <w:sz w:val="28"/>
          <w:szCs w:val="28"/>
        </w:rPr>
        <w:t xml:space="preserve">Vấn </w:t>
      </w:r>
      <w:r w:rsidR="00970CA7" w:rsidRPr="00C37BE1">
        <w:rPr>
          <w:rFonts w:eastAsia="Times New Roman" w:cs="Times New Roman"/>
          <w:b/>
          <w:sz w:val="28"/>
          <w:szCs w:val="28"/>
        </w:rPr>
        <w:t xml:space="preserve">đề truyền giáo ở vùng </w:t>
      </w:r>
      <w:r w:rsidRPr="00C37BE1">
        <w:rPr>
          <w:rFonts w:eastAsia="Times New Roman" w:cs="Times New Roman"/>
          <w:b/>
          <w:sz w:val="28"/>
          <w:szCs w:val="28"/>
        </w:rPr>
        <w:t>Amazon (số 8)</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Vùng Amazon đang bị tàn phá nặng nề về văn h</w:t>
      </w:r>
      <w:r w:rsidR="00970CA7" w:rsidRPr="00C37BE1">
        <w:rPr>
          <w:rFonts w:eastAsia="Times New Roman" w:cs="Times New Roman"/>
          <w:sz w:val="28"/>
          <w:szCs w:val="28"/>
        </w:rPr>
        <w:t>oá</w:t>
      </w:r>
      <w:r w:rsidRPr="00C37BE1">
        <w:rPr>
          <w:rFonts w:eastAsia="Times New Roman" w:cs="Times New Roman"/>
          <w:sz w:val="28"/>
          <w:szCs w:val="28"/>
        </w:rPr>
        <w:t xml:space="preserve"> và môi sinh. Thượng Hội Đồng Giám Mục </w:t>
      </w:r>
      <w:r w:rsidR="00970CA7" w:rsidRPr="00C37BE1">
        <w:rPr>
          <w:rFonts w:eastAsia="Times New Roman" w:cs="Times New Roman"/>
          <w:sz w:val="28"/>
          <w:szCs w:val="28"/>
        </w:rPr>
        <w:t xml:space="preserve">Đặc Biệt </w:t>
      </w:r>
      <w:r w:rsidRPr="00C37BE1">
        <w:rPr>
          <w:rFonts w:eastAsia="Times New Roman" w:cs="Times New Roman"/>
          <w:sz w:val="28"/>
          <w:szCs w:val="28"/>
        </w:rPr>
        <w:t xml:space="preserve">về các vùng Amazon vào tháng </w:t>
      </w:r>
      <w:r w:rsidR="00970CA7" w:rsidRPr="00C37BE1">
        <w:rPr>
          <w:rFonts w:eastAsia="Times New Roman" w:cs="Times New Roman"/>
          <w:sz w:val="28"/>
          <w:szCs w:val="28"/>
        </w:rPr>
        <w:t xml:space="preserve">10 </w:t>
      </w:r>
      <w:r w:rsidRPr="00C37BE1">
        <w:rPr>
          <w:rFonts w:eastAsia="Times New Roman" w:cs="Times New Roman"/>
          <w:sz w:val="28"/>
          <w:szCs w:val="28"/>
        </w:rPr>
        <w:t xml:space="preserve">này sẽ sẽ là một “Hiện Xuống mới” để phá vỡ những chật hẹp của thế giới. </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Cs/>
          <w:i/>
          <w:iCs/>
          <w:sz w:val="28"/>
          <w:szCs w:val="28"/>
        </w:rPr>
        <w:t xml:space="preserve">“Dịp kỷ niệm một trăm năm này với việc cử hành Thượng Hội Đồng Đặc Biệt về các Giáo Hội </w:t>
      </w:r>
      <w:r w:rsidR="00970CA7" w:rsidRPr="00C37BE1">
        <w:rPr>
          <w:rFonts w:eastAsia="Times New Roman" w:cs="Times New Roman"/>
          <w:bCs/>
          <w:i/>
          <w:iCs/>
          <w:sz w:val="28"/>
          <w:szCs w:val="28"/>
        </w:rPr>
        <w:t>v</w:t>
      </w:r>
      <w:r w:rsidRPr="00C37BE1">
        <w:rPr>
          <w:rFonts w:eastAsia="Times New Roman" w:cs="Times New Roman"/>
          <w:bCs/>
          <w:i/>
          <w:iCs/>
          <w:sz w:val="28"/>
          <w:szCs w:val="28"/>
        </w:rPr>
        <w:t>ùng Amazôn Một lễ Hiện Xuống mới đang mở rộng cửa cho Hội Thánh, để không một dân tộc nào bị đóng kín trong chính mình và không dân tộc nào bị cắt đứt khỏi sự hiệp thông phổ quát của đức tin.”</w:t>
      </w:r>
    </w:p>
    <w:p w:rsidR="005A72E0" w:rsidRPr="00C37BE1" w:rsidRDefault="005A72E0" w:rsidP="005A72E0">
      <w:pPr>
        <w:shd w:val="clear" w:color="auto" w:fill="FFFFFF"/>
        <w:spacing w:line="300" w:lineRule="auto"/>
        <w:ind w:firstLine="567"/>
        <w:jc w:val="both"/>
        <w:rPr>
          <w:rFonts w:eastAsia="Times New Roman" w:cs="Times New Roman"/>
          <w:b/>
          <w:sz w:val="28"/>
          <w:szCs w:val="28"/>
        </w:rPr>
      </w:pPr>
      <w:r w:rsidRPr="00C37BE1">
        <w:rPr>
          <w:rFonts w:eastAsia="Times New Roman" w:cs="Times New Roman"/>
          <w:b/>
          <w:sz w:val="28"/>
          <w:szCs w:val="28"/>
        </w:rPr>
        <w:t xml:space="preserve">2. Bài </w:t>
      </w:r>
      <w:r w:rsidR="00970CA7" w:rsidRPr="00C37BE1">
        <w:rPr>
          <w:rFonts w:eastAsia="Times New Roman" w:cs="Times New Roman"/>
          <w:b/>
          <w:sz w:val="28"/>
          <w:szCs w:val="28"/>
        </w:rPr>
        <w:t>học đức tin của Châu Mỹ La</w:t>
      </w:r>
      <w:r w:rsidRPr="00C37BE1">
        <w:rPr>
          <w:rFonts w:eastAsia="Times New Roman" w:cs="Times New Roman"/>
          <w:b/>
          <w:sz w:val="28"/>
          <w:szCs w:val="28"/>
        </w:rPr>
        <w:t>tinh (số 9)</w:t>
      </w:r>
    </w:p>
    <w:p w:rsidR="005A72E0" w:rsidRPr="00C37BE1" w:rsidRDefault="005A72E0" w:rsidP="005A72E0">
      <w:pPr>
        <w:shd w:val="clear" w:color="auto" w:fill="FFFFFF"/>
        <w:spacing w:line="300" w:lineRule="auto"/>
        <w:ind w:firstLine="567"/>
        <w:jc w:val="both"/>
        <w:rPr>
          <w:rFonts w:eastAsia="Times New Roman" w:cs="Times New Roman"/>
          <w:i/>
          <w:sz w:val="28"/>
          <w:szCs w:val="28"/>
        </w:rPr>
      </w:pPr>
      <w:r w:rsidRPr="00C37BE1">
        <w:rPr>
          <w:rFonts w:eastAsia="Times New Roman" w:cs="Times New Roman"/>
          <w:bCs/>
          <w:i/>
          <w:iCs/>
          <w:sz w:val="28"/>
          <w:szCs w:val="28"/>
        </w:rPr>
        <w:t xml:space="preserve">“Việc chấp nhận đức tin Kitô giáo có nghĩa là gì đối với Châu Mỹ La-tinh? Đối với họ, nó có nghĩa là biết và đón tiếp Đức Kitô, vị Thiên Chúa vô danh mà các tổ tiên của họ từng tìm kiếm mà không biết, trong các truyền thống tôn giáo phong phú của họ. Họ đã lãnh nhận Chúa Thánh Thần, Đấng đã đến để làm cho các nền văn hoá của họ sinh hoa </w:t>
      </w:r>
      <w:r w:rsidRPr="00C37BE1">
        <w:rPr>
          <w:rFonts w:eastAsia="Times New Roman" w:cs="Times New Roman"/>
          <w:bCs/>
          <w:i/>
          <w:iCs/>
          <w:sz w:val="28"/>
          <w:szCs w:val="28"/>
        </w:rPr>
        <w:lastRenderedPageBreak/>
        <w:t>kết quả, bằng cách thanh luyện các nền văn hoá ấy và phát triển nhiều hạt giống mà Lời Nhập Thể đã gieo nơi họ, nhờ đó dẫn họ đi trên những con đường của Tin Mừng.”</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p>
    <w:p w:rsidR="005A72E0" w:rsidRPr="00C37BE1" w:rsidRDefault="005A72E0" w:rsidP="00970CA7">
      <w:pPr>
        <w:shd w:val="clear" w:color="auto" w:fill="FFFFFF"/>
        <w:spacing w:line="300" w:lineRule="auto"/>
        <w:jc w:val="both"/>
        <w:rPr>
          <w:rFonts w:eastAsia="Times New Roman" w:cs="Times New Roman"/>
          <w:b/>
          <w:sz w:val="28"/>
          <w:szCs w:val="28"/>
          <w:u w:val="single"/>
        </w:rPr>
      </w:pPr>
      <w:r w:rsidRPr="00C37BE1">
        <w:rPr>
          <w:rFonts w:eastAsia="Times New Roman" w:cs="Times New Roman"/>
          <w:b/>
          <w:sz w:val="28"/>
          <w:szCs w:val="28"/>
          <w:u w:val="single"/>
        </w:rPr>
        <w:t xml:space="preserve">III. </w:t>
      </w:r>
      <w:r w:rsidR="00970CA7" w:rsidRPr="00C37BE1">
        <w:rPr>
          <w:rFonts w:eastAsia="Times New Roman" w:cs="Times New Roman"/>
          <w:b/>
          <w:sz w:val="28"/>
          <w:szCs w:val="28"/>
          <w:u w:val="single"/>
        </w:rPr>
        <w:t>PHẦN BA:</w:t>
      </w:r>
      <w:r w:rsidRPr="00C37BE1">
        <w:rPr>
          <w:rFonts w:eastAsia="Times New Roman" w:cs="Times New Roman"/>
          <w:b/>
          <w:sz w:val="28"/>
          <w:szCs w:val="28"/>
          <w:u w:val="single"/>
        </w:rPr>
        <w:t xml:space="preserve"> Truyền Giáo </w:t>
      </w:r>
      <w:r w:rsidR="00970CA7" w:rsidRPr="00C37BE1">
        <w:rPr>
          <w:rFonts w:eastAsia="Times New Roman" w:cs="Times New Roman"/>
          <w:b/>
          <w:sz w:val="28"/>
          <w:szCs w:val="28"/>
          <w:u w:val="single"/>
        </w:rPr>
        <w:t>t</w:t>
      </w:r>
      <w:r w:rsidRPr="00C37BE1">
        <w:rPr>
          <w:rFonts w:eastAsia="Times New Roman" w:cs="Times New Roman"/>
          <w:b/>
          <w:sz w:val="28"/>
          <w:szCs w:val="28"/>
          <w:u w:val="single"/>
        </w:rPr>
        <w:t xml:space="preserve">rong Giáo Hội với Đức Mẹ </w:t>
      </w:r>
      <w:r w:rsidR="00970CA7" w:rsidRPr="00C37BE1">
        <w:rPr>
          <w:rFonts w:eastAsia="Times New Roman" w:cs="Times New Roman"/>
          <w:b/>
          <w:sz w:val="28"/>
          <w:szCs w:val="28"/>
          <w:u w:val="single"/>
        </w:rPr>
        <w:t>l</w:t>
      </w:r>
      <w:r w:rsidRPr="00C37BE1">
        <w:rPr>
          <w:rFonts w:eastAsia="Times New Roman" w:cs="Times New Roman"/>
          <w:b/>
          <w:sz w:val="28"/>
          <w:szCs w:val="28"/>
          <w:u w:val="single"/>
        </w:rPr>
        <w:t>à Mẹ Giáo Hội</w:t>
      </w:r>
      <w:r w:rsidR="00970CA7" w:rsidRPr="00C37BE1">
        <w:rPr>
          <w:rFonts w:eastAsia="Times New Roman" w:cs="Times New Roman"/>
          <w:b/>
          <w:sz w:val="28"/>
          <w:szCs w:val="28"/>
          <w:u w:val="single"/>
        </w:rPr>
        <w:t xml:space="preserve"> (số 11)</w:t>
      </w:r>
    </w:p>
    <w:p w:rsidR="005A72E0" w:rsidRPr="00C37BE1" w:rsidRDefault="005A72E0" w:rsidP="005A72E0">
      <w:pPr>
        <w:shd w:val="clear" w:color="auto" w:fill="FFFFFF"/>
        <w:spacing w:line="300" w:lineRule="auto"/>
        <w:ind w:firstLine="567"/>
        <w:jc w:val="both"/>
        <w:rPr>
          <w:rFonts w:eastAsia="Times New Roman" w:cs="Times New Roman"/>
          <w:sz w:val="28"/>
          <w:szCs w:val="28"/>
        </w:rPr>
      </w:pPr>
      <w:r w:rsidRPr="00C37BE1">
        <w:rPr>
          <w:rFonts w:eastAsia="Times New Roman" w:cs="Times New Roman"/>
          <w:sz w:val="28"/>
          <w:szCs w:val="28"/>
        </w:rPr>
        <w:t xml:space="preserve">Đức Thánh </w:t>
      </w:r>
      <w:r w:rsidR="00925DDE" w:rsidRPr="00C37BE1">
        <w:rPr>
          <w:rFonts w:eastAsia="Times New Roman" w:cs="Times New Roman"/>
          <w:sz w:val="28"/>
          <w:szCs w:val="28"/>
        </w:rPr>
        <w:t>Cha</w:t>
      </w:r>
      <w:r w:rsidRPr="00C37BE1">
        <w:rPr>
          <w:rFonts w:eastAsia="Times New Roman" w:cs="Times New Roman"/>
          <w:sz w:val="28"/>
          <w:szCs w:val="28"/>
        </w:rPr>
        <w:t xml:space="preserve"> phó dâng sứ mạng truyền giáo cho Đức Mẹ và mời gọi Hội Thánh phát triển về các Hiệp hội Giáo hoàng truyền giáo và ban phép lành cho mọi tín hữu.</w:t>
      </w:r>
    </w:p>
    <w:p w:rsidR="005A72E0" w:rsidRPr="00C37BE1" w:rsidRDefault="005A72E0" w:rsidP="005A72E0">
      <w:pPr>
        <w:shd w:val="clear" w:color="auto" w:fill="FFFFFF"/>
        <w:spacing w:line="300" w:lineRule="auto"/>
        <w:ind w:firstLine="567"/>
        <w:jc w:val="both"/>
        <w:rPr>
          <w:rFonts w:eastAsia="Times New Roman" w:cs="Times New Roman"/>
          <w:i/>
          <w:sz w:val="28"/>
          <w:szCs w:val="28"/>
        </w:rPr>
      </w:pPr>
      <w:r w:rsidRPr="00C37BE1">
        <w:rPr>
          <w:rFonts w:eastAsia="Times New Roman" w:cs="Times New Roman"/>
          <w:bCs/>
          <w:i/>
          <w:iCs/>
          <w:sz w:val="28"/>
          <w:szCs w:val="28"/>
        </w:rPr>
        <w:t>“Chúng ta phó thác sứ mạng của Hội Thánh cho Đức Maria Mẹ chúng ta.”</w:t>
      </w:r>
    </w:p>
    <w:p w:rsidR="005A72E0" w:rsidRPr="00C37BE1" w:rsidRDefault="005A72E0" w:rsidP="005A72E0">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
          <w:i/>
          <w:sz w:val="28"/>
          <w:szCs w:val="28"/>
        </w:rPr>
        <w:t>Các Hội Giáo Hoàng Truyền giáo (số 11)</w:t>
      </w:r>
    </w:p>
    <w:p w:rsidR="005A72E0" w:rsidRPr="00C37BE1" w:rsidRDefault="005A72E0" w:rsidP="005A72E0">
      <w:pPr>
        <w:shd w:val="clear" w:color="auto" w:fill="FFFFFF"/>
        <w:spacing w:line="300" w:lineRule="auto"/>
        <w:ind w:firstLine="567"/>
        <w:jc w:val="both"/>
        <w:rPr>
          <w:rFonts w:eastAsia="Times New Roman" w:cs="Times New Roman"/>
          <w:bCs/>
          <w:i/>
          <w:iCs/>
          <w:sz w:val="28"/>
          <w:szCs w:val="28"/>
        </w:rPr>
      </w:pPr>
      <w:r w:rsidRPr="00C37BE1">
        <w:rPr>
          <w:rFonts w:eastAsia="Times New Roman" w:cs="Times New Roman"/>
          <w:bCs/>
          <w:i/>
          <w:iCs/>
          <w:sz w:val="28"/>
          <w:szCs w:val="28"/>
        </w:rPr>
        <w:t xml:space="preserve">“Tôi muốn kết thúc sứ điệp này với vài lời về các Hội Giáo Hoàng Truyền Giáo, đã từng được đề nghị trong Maximum Illud như là một nguồn tài nguyên truyền giáo. Các Hội Giáo Hoàng Truyền Giáo phục vụ tính phổ quát của Hội Thánh như là một mạng lưới toàn cầu để hỗ trợ Đức Giáo Hoàng trong cam kết truyền giáo của ngài bằng cầu nguyện, linh hồn của việc truyền giáo, và bằng các việc quyên góp bác ái từ các Kitô hữu trên khắp thế giới. (Hội Giáo Hoàng Truyền Bá Đức Tin), trong việc đào tạo hàng giáo sĩ địa phương (Hội Giáo Hoàng Thánh Phêrô Tông Đồ), trong việc gây ý thức truyền giáo giữa các nhi đồng </w:t>
      </w:r>
      <w:r w:rsidRPr="00C37BE1">
        <w:rPr>
          <w:rFonts w:eastAsia="Times New Roman" w:cs="Times New Roman"/>
          <w:bCs/>
          <w:i/>
          <w:iCs/>
          <w:sz w:val="28"/>
          <w:szCs w:val="28"/>
        </w:rPr>
        <w:lastRenderedPageBreak/>
        <w:t>(Hội Giáo Hoàng Thiếu Nhi Truyền Giáo), và</w:t>
      </w:r>
      <w:r w:rsidR="009003C1" w:rsidRPr="00C37BE1">
        <w:rPr>
          <w:rFonts w:eastAsia="Times New Roman" w:cs="Times New Roman"/>
          <w:bCs/>
          <w:i/>
          <w:iCs/>
          <w:sz w:val="28"/>
          <w:szCs w:val="28"/>
          <w:u w:val="single"/>
        </w:rPr>
        <w:t xml:space="preserve"> </w:t>
      </w:r>
      <w:r w:rsidRPr="00C37BE1">
        <w:rPr>
          <w:rFonts w:eastAsia="Times New Roman" w:cs="Times New Roman"/>
          <w:bCs/>
          <w:i/>
          <w:iCs/>
          <w:sz w:val="28"/>
          <w:szCs w:val="28"/>
        </w:rPr>
        <w:t>trong việc khích lệ chiều kích truyền giáo của đức tin Kitô giáo (Hiệp Hội Giáo Hoàng Truyền Giáo).”</w:t>
      </w:r>
    </w:p>
    <w:p w:rsidR="00E2438D" w:rsidRPr="00C37BE1" w:rsidRDefault="00E2438D" w:rsidP="00E2438D">
      <w:pPr>
        <w:shd w:val="clear" w:color="auto" w:fill="FFFFFF"/>
        <w:spacing w:line="300" w:lineRule="auto"/>
        <w:ind w:left="851" w:hanging="284"/>
        <w:jc w:val="both"/>
        <w:rPr>
          <w:rFonts w:eastAsia="Times New Roman" w:cs="Times New Roman"/>
          <w:sz w:val="28"/>
          <w:szCs w:val="28"/>
        </w:rPr>
      </w:pPr>
    </w:p>
    <w:p w:rsidR="00970CA7" w:rsidRPr="00C37BE1" w:rsidRDefault="005A72E0" w:rsidP="00970CA7">
      <w:pPr>
        <w:shd w:val="clear" w:color="auto" w:fill="FFFFFF"/>
        <w:spacing w:line="300" w:lineRule="auto"/>
        <w:jc w:val="both"/>
        <w:rPr>
          <w:rFonts w:eastAsia="Times New Roman" w:cs="Times New Roman"/>
          <w:b/>
          <w:sz w:val="28"/>
          <w:szCs w:val="28"/>
        </w:rPr>
      </w:pPr>
      <w:r w:rsidRPr="00C37BE1">
        <w:rPr>
          <w:rFonts w:eastAsia="Times New Roman" w:cs="Times New Roman"/>
          <w:b/>
          <w:bCs/>
          <w:iCs/>
          <w:sz w:val="28"/>
          <w:szCs w:val="28"/>
        </w:rPr>
        <w:t xml:space="preserve">C. </w:t>
      </w:r>
      <w:r w:rsidR="00970CA7" w:rsidRPr="00C37BE1">
        <w:rPr>
          <w:rFonts w:eastAsia="Times New Roman" w:cs="Times New Roman"/>
          <w:b/>
          <w:bCs/>
          <w:iCs/>
          <w:sz w:val="28"/>
          <w:szCs w:val="28"/>
        </w:rPr>
        <w:t xml:space="preserve">KẾT: </w:t>
      </w:r>
      <w:r w:rsidR="00970CA7" w:rsidRPr="00C37BE1">
        <w:rPr>
          <w:rFonts w:eastAsia="Times New Roman" w:cs="Times New Roman"/>
          <w:b/>
          <w:sz w:val="28"/>
          <w:szCs w:val="28"/>
        </w:rPr>
        <w:t>Phép lành Tòa Thánh (số 12)</w:t>
      </w:r>
    </w:p>
    <w:p w:rsidR="009003C1" w:rsidRPr="00C37BE1" w:rsidRDefault="009003C1" w:rsidP="009003C1">
      <w:pPr>
        <w:shd w:val="clear" w:color="auto" w:fill="FFFFFF"/>
        <w:spacing w:line="300" w:lineRule="auto"/>
        <w:ind w:left="851" w:hanging="284"/>
        <w:jc w:val="both"/>
        <w:rPr>
          <w:rFonts w:eastAsia="Times New Roman" w:cs="Times New Roman"/>
          <w:sz w:val="28"/>
          <w:szCs w:val="28"/>
        </w:rPr>
      </w:pPr>
      <w:r w:rsidRPr="00C37BE1">
        <w:rPr>
          <w:rFonts w:eastAsia="Times New Roman" w:cs="Times New Roman"/>
          <w:sz w:val="28"/>
          <w:szCs w:val="28"/>
        </w:rPr>
        <w:t>Đức Thánh Cha ban phép lành cho mọi tín hữu:</w:t>
      </w:r>
    </w:p>
    <w:p w:rsidR="00970CA7" w:rsidRPr="00C37BE1" w:rsidRDefault="00970CA7" w:rsidP="009003C1">
      <w:pPr>
        <w:shd w:val="clear" w:color="auto" w:fill="FFFFFF"/>
        <w:spacing w:line="300" w:lineRule="auto"/>
        <w:ind w:firstLine="567"/>
        <w:jc w:val="both"/>
        <w:rPr>
          <w:rFonts w:eastAsia="Times New Roman" w:cs="Times New Roman"/>
          <w:b/>
          <w:i/>
          <w:sz w:val="28"/>
          <w:szCs w:val="28"/>
        </w:rPr>
      </w:pPr>
      <w:r w:rsidRPr="00C37BE1">
        <w:rPr>
          <w:rFonts w:eastAsia="Times New Roman" w:cs="Times New Roman"/>
          <w:bCs/>
          <w:i/>
          <w:iCs/>
          <w:sz w:val="28"/>
          <w:szCs w:val="28"/>
        </w:rPr>
        <w:t>“Tôi thân ái gửi phép lành của tôi đến mọi người nam người nữ truyền giáo, và đến tất cả những ai, nhờ Phép Rửa, đang bằng cách này hay cách khác tham gia vào việc truyền giáo của Hội Thánh.”</w:t>
      </w:r>
    </w:p>
    <w:p w:rsidR="009003C1" w:rsidRPr="00C37BE1" w:rsidRDefault="009003C1" w:rsidP="004D44CE">
      <w:pPr>
        <w:jc w:val="center"/>
      </w:pPr>
    </w:p>
    <w:p w:rsidR="00E2438D" w:rsidRPr="00C37BE1" w:rsidRDefault="00E2438D" w:rsidP="004D44CE">
      <w:pPr>
        <w:jc w:val="center"/>
      </w:pPr>
    </w:p>
    <w:p w:rsidR="00E2438D" w:rsidRPr="00C37BE1" w:rsidRDefault="00E2438D" w:rsidP="004D44CE">
      <w:pPr>
        <w:jc w:val="center"/>
      </w:pPr>
    </w:p>
    <w:p w:rsidR="009003C1" w:rsidRPr="00C37BE1" w:rsidRDefault="00E2438D" w:rsidP="004D44CE">
      <w:pPr>
        <w:jc w:val="center"/>
      </w:pPr>
      <w:r w:rsidRPr="00C37BE1">
        <w:rPr>
          <w:lang w:val="en-US"/>
        </w:rPr>
        <w:drawing>
          <wp:inline distT="0" distB="0" distL="0" distR="0" wp14:anchorId="54707139" wp14:editId="78B46E8C">
            <wp:extent cx="2160000" cy="2160000"/>
            <wp:effectExtent l="0" t="0" r="0" b="0"/>
            <wp:docPr id="2" name="Picture 2" descr="D:\DATA Giao Hoi\Catholic_Pictures_4\Hinhanh-1000\18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Giao Hoi\Catholic_Pictures_4\Hinhanh-1000\188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rsidR="00E2438D" w:rsidRPr="00C37BE1" w:rsidRDefault="00E2438D" w:rsidP="009003C1">
      <w:pPr>
        <w:spacing w:line="300" w:lineRule="auto"/>
        <w:jc w:val="center"/>
        <w:rPr>
          <w:rFonts w:eastAsia="Times New Roman"/>
          <w:sz w:val="28"/>
          <w:szCs w:val="28"/>
        </w:rPr>
        <w:sectPr w:rsidR="00E2438D" w:rsidRPr="00C37BE1" w:rsidSect="009C4728">
          <w:pgSz w:w="8392" w:h="11907" w:code="11"/>
          <w:pgMar w:top="794" w:right="907" w:bottom="907" w:left="794" w:header="0" w:footer="567" w:gutter="0"/>
          <w:cols w:space="720"/>
          <w:docGrid w:linePitch="360"/>
        </w:sectPr>
      </w:pPr>
    </w:p>
    <w:p w:rsidR="007C4A4F" w:rsidRPr="00C37BE1" w:rsidRDefault="007C4A4F" w:rsidP="007C4A4F">
      <w:pPr>
        <w:pStyle w:val="Heading2"/>
      </w:pPr>
      <w:r w:rsidRPr="00C37BE1">
        <w:lastRenderedPageBreak/>
        <w:t>  </w:t>
      </w:r>
      <w:bookmarkStart w:id="7" w:name="_Toc17186278"/>
      <w:r w:rsidRPr="00C37BE1">
        <w:t>HỌC HỎI SỨ ĐIỆP</w:t>
      </w:r>
      <w:bookmarkEnd w:id="7"/>
      <w:r w:rsidRPr="00C37BE1">
        <w:t>  </w:t>
      </w:r>
    </w:p>
    <w:p w:rsidR="005A72E0" w:rsidRPr="00C37BE1" w:rsidRDefault="009003C1" w:rsidP="009003C1">
      <w:pPr>
        <w:shd w:val="clear" w:color="auto" w:fill="FFFFFF"/>
        <w:spacing w:line="300" w:lineRule="auto"/>
        <w:jc w:val="both"/>
        <w:rPr>
          <w:rFonts w:eastAsia="Times New Roman" w:cs="Times New Roman"/>
          <w:b/>
          <w:i/>
          <w:sz w:val="28"/>
          <w:szCs w:val="28"/>
        </w:rPr>
      </w:pPr>
      <w:r w:rsidRPr="00C37BE1">
        <w:rPr>
          <w:rFonts w:eastAsia="Times New Roman" w:cs="Times New Roman"/>
          <w:b/>
          <w:i/>
          <w:sz w:val="28"/>
          <w:szCs w:val="28"/>
        </w:rPr>
        <w:t xml:space="preserve">* </w:t>
      </w:r>
      <w:r w:rsidR="005A72E0" w:rsidRPr="00C37BE1">
        <w:rPr>
          <w:rFonts w:eastAsia="Times New Roman" w:cs="Times New Roman"/>
          <w:b/>
          <w:i/>
          <w:sz w:val="28"/>
          <w:szCs w:val="28"/>
        </w:rPr>
        <w:t xml:space="preserve">Học hỏi </w:t>
      </w:r>
      <w:r w:rsidRPr="00C37BE1">
        <w:rPr>
          <w:rFonts w:eastAsia="Times New Roman" w:cs="Times New Roman"/>
          <w:b/>
          <w:i/>
          <w:sz w:val="28"/>
          <w:szCs w:val="28"/>
        </w:rPr>
        <w:t xml:space="preserve">Sứ </w:t>
      </w:r>
      <w:r w:rsidR="005A72E0" w:rsidRPr="00C37BE1">
        <w:rPr>
          <w:rFonts w:eastAsia="Times New Roman" w:cs="Times New Roman"/>
          <w:b/>
          <w:i/>
          <w:sz w:val="28"/>
          <w:szCs w:val="28"/>
        </w:rPr>
        <w:t xml:space="preserve">điệp </w:t>
      </w:r>
      <w:r w:rsidR="004D44CE" w:rsidRPr="00C37BE1">
        <w:rPr>
          <w:rFonts w:eastAsia="Times New Roman" w:cs="Times New Roman"/>
          <w:b/>
          <w:i/>
          <w:sz w:val="28"/>
          <w:szCs w:val="28"/>
        </w:rPr>
        <w:t xml:space="preserve">Truyền Giáo 2019 </w:t>
      </w:r>
      <w:r w:rsidR="005A72E0" w:rsidRPr="00C37BE1">
        <w:rPr>
          <w:rFonts w:eastAsia="Times New Roman" w:cs="Times New Roman"/>
          <w:b/>
          <w:i/>
          <w:sz w:val="28"/>
          <w:szCs w:val="28"/>
        </w:rPr>
        <w:t>bằng câu hỏi dựa theo từng số.</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Tại sao đức tin là món quà quý giá nhất trên đời?</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Theo bạn có những cách thế nào để trao ban đức tin?</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Ai có nhiệm vụ truyền giáo?</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Động lực nào khiến bạn truyền giáo?</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Những nguy cơ sai lạc nào khi đi truyền giáo?</w:t>
      </w:r>
    </w:p>
    <w:p w:rsidR="005A72E0" w:rsidRPr="00C37BE1" w:rsidRDefault="009003C1"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 xml:space="preserve">Nêu </w:t>
      </w:r>
      <w:r w:rsidR="005A72E0" w:rsidRPr="00C37BE1">
        <w:rPr>
          <w:rFonts w:ascii="Times New Roman" w:eastAsia="Times New Roman" w:hAnsi="Times New Roman" w:cs="Times New Roman"/>
          <w:noProof/>
          <w:sz w:val="28"/>
          <w:szCs w:val="28"/>
        </w:rPr>
        <w:t>những phương pháp truyền giáo mà bạn biết?</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Bạn biết gì về môi sinh và văn h</w:t>
      </w:r>
      <w:r w:rsidR="009003C1" w:rsidRPr="00C37BE1">
        <w:rPr>
          <w:rFonts w:ascii="Times New Roman" w:eastAsia="Times New Roman" w:hAnsi="Times New Roman" w:cs="Times New Roman"/>
          <w:noProof/>
          <w:sz w:val="28"/>
          <w:szCs w:val="28"/>
        </w:rPr>
        <w:t>oá</w:t>
      </w:r>
      <w:r w:rsidRPr="00C37BE1">
        <w:rPr>
          <w:rFonts w:ascii="Times New Roman" w:eastAsia="Times New Roman" w:hAnsi="Times New Roman" w:cs="Times New Roman"/>
          <w:noProof/>
          <w:sz w:val="28"/>
          <w:szCs w:val="28"/>
        </w:rPr>
        <w:t xml:space="preserve"> vùng Amazon? Họ đang cần điều gì?</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Bạn rút ra bài học gì từ kinh nghiệm đức tin của Châu Mỹ Latinh</w:t>
      </w:r>
      <w:r w:rsidR="009003C1" w:rsidRPr="00C37BE1">
        <w:rPr>
          <w:rFonts w:ascii="Times New Roman" w:eastAsia="Times New Roman" w:hAnsi="Times New Roman" w:cs="Times New Roman"/>
          <w:noProof/>
          <w:sz w:val="28"/>
          <w:szCs w:val="28"/>
        </w:rPr>
        <w:t>?</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Bạn sống tinh thần truyền giáo với Mẹ Maria như thế nào?</w:t>
      </w:r>
    </w:p>
    <w:p w:rsidR="005A72E0" w:rsidRPr="00C37BE1" w:rsidRDefault="005A72E0" w:rsidP="00E2438D">
      <w:pPr>
        <w:pStyle w:val="ListParagraph"/>
        <w:numPr>
          <w:ilvl w:val="0"/>
          <w:numId w:val="3"/>
        </w:numPr>
        <w:shd w:val="clear" w:color="auto" w:fill="FFFFFF"/>
        <w:spacing w:after="120" w:line="300" w:lineRule="auto"/>
        <w:ind w:left="426" w:hanging="426"/>
        <w:contextualSpacing w:val="0"/>
        <w:jc w:val="both"/>
        <w:rPr>
          <w:rFonts w:ascii="Times New Roman" w:eastAsia="Times New Roman" w:hAnsi="Times New Roman" w:cs="Times New Roman"/>
          <w:noProof/>
          <w:sz w:val="28"/>
          <w:szCs w:val="28"/>
        </w:rPr>
      </w:pPr>
      <w:r w:rsidRPr="00C37BE1">
        <w:rPr>
          <w:rFonts w:ascii="Times New Roman" w:eastAsia="Times New Roman" w:hAnsi="Times New Roman" w:cs="Times New Roman"/>
          <w:noProof/>
          <w:sz w:val="28"/>
          <w:szCs w:val="28"/>
        </w:rPr>
        <w:t xml:space="preserve">Trong </w:t>
      </w:r>
      <w:r w:rsidR="009003C1" w:rsidRPr="00C37BE1">
        <w:rPr>
          <w:rFonts w:ascii="Times New Roman" w:eastAsia="Times New Roman" w:hAnsi="Times New Roman" w:cs="Times New Roman"/>
          <w:noProof/>
          <w:sz w:val="28"/>
          <w:szCs w:val="28"/>
        </w:rPr>
        <w:t xml:space="preserve">Sứ điệp Truyền Giáo </w:t>
      </w:r>
      <w:r w:rsidRPr="00C37BE1">
        <w:rPr>
          <w:rFonts w:ascii="Times New Roman" w:eastAsia="Times New Roman" w:hAnsi="Times New Roman" w:cs="Times New Roman"/>
          <w:noProof/>
          <w:sz w:val="28"/>
          <w:szCs w:val="28"/>
        </w:rPr>
        <w:t xml:space="preserve">năm nay, Đức Thánh Cha </w:t>
      </w:r>
      <w:r w:rsidR="009003C1" w:rsidRPr="00C37BE1">
        <w:rPr>
          <w:rFonts w:ascii="Times New Roman" w:eastAsia="Times New Roman" w:hAnsi="Times New Roman" w:cs="Times New Roman"/>
          <w:noProof/>
          <w:sz w:val="28"/>
          <w:szCs w:val="28"/>
        </w:rPr>
        <w:t xml:space="preserve">Phanxicô </w:t>
      </w:r>
      <w:r w:rsidRPr="00C37BE1">
        <w:rPr>
          <w:rFonts w:ascii="Times New Roman" w:eastAsia="Times New Roman" w:hAnsi="Times New Roman" w:cs="Times New Roman"/>
          <w:noProof/>
          <w:sz w:val="28"/>
          <w:szCs w:val="28"/>
        </w:rPr>
        <w:t xml:space="preserve">nêu lên </w:t>
      </w:r>
      <w:r w:rsidR="009003C1" w:rsidRPr="00C37BE1">
        <w:rPr>
          <w:rFonts w:ascii="Times New Roman" w:eastAsia="Times New Roman" w:hAnsi="Times New Roman" w:cs="Times New Roman"/>
          <w:noProof/>
          <w:sz w:val="28"/>
          <w:szCs w:val="28"/>
        </w:rPr>
        <w:t>các</w:t>
      </w:r>
      <w:r w:rsidRPr="00C37BE1">
        <w:rPr>
          <w:rFonts w:ascii="Times New Roman" w:eastAsia="Times New Roman" w:hAnsi="Times New Roman" w:cs="Times New Roman"/>
          <w:noProof/>
          <w:sz w:val="28"/>
          <w:szCs w:val="28"/>
        </w:rPr>
        <w:t xml:space="preserve"> Hội Giáo Hoàng </w:t>
      </w:r>
      <w:r w:rsidR="009003C1" w:rsidRPr="00C37BE1">
        <w:rPr>
          <w:rFonts w:ascii="Times New Roman" w:eastAsia="Times New Roman" w:hAnsi="Times New Roman" w:cs="Times New Roman"/>
          <w:noProof/>
          <w:sz w:val="28"/>
          <w:szCs w:val="28"/>
        </w:rPr>
        <w:t>Truyền G</w:t>
      </w:r>
      <w:r w:rsidRPr="00C37BE1">
        <w:rPr>
          <w:rFonts w:ascii="Times New Roman" w:eastAsia="Times New Roman" w:hAnsi="Times New Roman" w:cs="Times New Roman"/>
          <w:noProof/>
          <w:sz w:val="28"/>
          <w:szCs w:val="28"/>
        </w:rPr>
        <w:t>iáo nào? Bạn biết gì về những Hội này?</w:t>
      </w:r>
    </w:p>
    <w:p w:rsidR="005A72E0" w:rsidRPr="00C37BE1" w:rsidRDefault="005A72E0" w:rsidP="005A72E0">
      <w:pPr>
        <w:spacing w:line="300" w:lineRule="auto"/>
        <w:jc w:val="both"/>
        <w:rPr>
          <w:rFonts w:cs="Times New Roman"/>
          <w:sz w:val="28"/>
          <w:szCs w:val="28"/>
        </w:rPr>
      </w:pPr>
    </w:p>
    <w:p w:rsidR="00E2438D" w:rsidRPr="00C37BE1" w:rsidRDefault="00E2438D" w:rsidP="00E2438D">
      <w:pPr>
        <w:spacing w:line="300" w:lineRule="auto"/>
        <w:jc w:val="center"/>
        <w:rPr>
          <w:sz w:val="28"/>
        </w:rPr>
        <w:sectPr w:rsidR="00E2438D" w:rsidRPr="00C37BE1" w:rsidSect="009C4728">
          <w:pgSz w:w="8392" w:h="11907" w:code="11"/>
          <w:pgMar w:top="794" w:right="907" w:bottom="907" w:left="794" w:header="0" w:footer="567" w:gutter="0"/>
          <w:cols w:space="720"/>
          <w:docGrid w:linePitch="360"/>
        </w:sectPr>
      </w:pPr>
    </w:p>
    <w:p w:rsidR="00E11D37" w:rsidRPr="00C37BE1" w:rsidRDefault="00E11D37" w:rsidP="004D44CE">
      <w:pPr>
        <w:jc w:val="center"/>
      </w:pPr>
      <w:r w:rsidRPr="00C37BE1">
        <w:rPr>
          <w:lang w:val="en-US"/>
        </w:rPr>
        <w:lastRenderedPageBreak/>
        <w:drawing>
          <wp:inline distT="0" distB="0" distL="0" distR="0" wp14:anchorId="3FA577DC" wp14:editId="49F410CF">
            <wp:extent cx="3782900" cy="5940000"/>
            <wp:effectExtent l="0" t="0" r="8255" b="3810"/>
            <wp:docPr id="17" name="Picture 17" descr="D:\!_Mgr Jean Cassaigne\Photos_ĐC Jean Cassaigne\Evê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_Mgr Jean Cassaigne\Photos_ĐC Jean Cassaigne\Evêqu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82900" cy="5940000"/>
                    </a:xfrm>
                    <a:prstGeom prst="rect">
                      <a:avLst/>
                    </a:prstGeom>
                    <a:noFill/>
                    <a:ln>
                      <a:noFill/>
                    </a:ln>
                  </pic:spPr>
                </pic:pic>
              </a:graphicData>
            </a:graphic>
          </wp:inline>
        </w:drawing>
      </w:r>
    </w:p>
    <w:p w:rsidR="00E11D37" w:rsidRPr="00C37BE1" w:rsidRDefault="00E11D37" w:rsidP="004D44CE">
      <w:pPr>
        <w:jc w:val="center"/>
        <w:rPr>
          <w:i/>
        </w:rPr>
      </w:pPr>
      <w:r w:rsidRPr="00C37BE1">
        <w:rPr>
          <w:i/>
        </w:rPr>
        <w:t xml:space="preserve">Bút tích của Đức </w:t>
      </w:r>
      <w:r w:rsidR="00925DDE" w:rsidRPr="00C37BE1">
        <w:rPr>
          <w:i/>
        </w:rPr>
        <w:t>Cha</w:t>
      </w:r>
      <w:r w:rsidRPr="00C37BE1">
        <w:rPr>
          <w:i/>
        </w:rPr>
        <w:t xml:space="preserve"> Jean Cassaigne </w:t>
      </w:r>
      <w:r w:rsidRPr="00C37BE1">
        <w:rPr>
          <w:i/>
        </w:rPr>
        <w:br/>
        <w:t>ngày thụ phong Giám Mục, 24 tháng 6 năm 1941</w:t>
      </w:r>
    </w:p>
    <w:p w:rsidR="00FB567C" w:rsidRPr="00D26885" w:rsidRDefault="00FB567C" w:rsidP="00C37BE1">
      <w:pPr>
        <w:pStyle w:val="Heading1"/>
        <w:spacing w:line="240" w:lineRule="auto"/>
        <w:rPr>
          <w:lang w:val="fr-FR"/>
        </w:rPr>
      </w:pPr>
      <w:bookmarkStart w:id="8" w:name="_Toc17186279"/>
      <w:r w:rsidRPr="00D26885">
        <w:rPr>
          <w:lang w:val="fr-FR"/>
        </w:rPr>
        <w:lastRenderedPageBreak/>
        <w:t xml:space="preserve">TIỂU SỬ ĐỨC CHA JEAN CASSAIGNE </w:t>
      </w:r>
      <w:r w:rsidRPr="00D26885">
        <w:rPr>
          <w:lang w:val="fr-FR"/>
        </w:rPr>
        <w:br/>
        <w:t>(1895-1973)</w:t>
      </w:r>
      <w:bookmarkEnd w:id="8"/>
    </w:p>
    <w:p w:rsidR="00C37BE1" w:rsidRPr="00C37BE1" w:rsidRDefault="00C37BE1" w:rsidP="00C37BE1">
      <w:pPr>
        <w:pStyle w:val="Heading1"/>
        <w:spacing w:line="240" w:lineRule="auto"/>
        <w:rPr>
          <w:sz w:val="28"/>
          <w:lang w:val="fr-FR"/>
        </w:rPr>
      </w:pPr>
      <w:r w:rsidRPr="00C37BE1">
        <w:rPr>
          <w:sz w:val="28"/>
          <w:lang w:val="fr-FR"/>
        </w:rPr>
        <w:t xml:space="preserve">Khẩu hiệu Giám Mục: “CARITAS ET AMOR” </w:t>
      </w:r>
    </w:p>
    <w:p w:rsidR="00C37BE1" w:rsidRPr="00481A5B" w:rsidRDefault="00C37BE1" w:rsidP="00B52BB6">
      <w:pPr>
        <w:spacing w:line="360" w:lineRule="auto"/>
        <w:jc w:val="center"/>
        <w:rPr>
          <w:rFonts w:cs="Times New Roman"/>
          <w:sz w:val="28"/>
          <w:szCs w:val="28"/>
          <w:lang w:val="fr-FR"/>
        </w:rPr>
      </w:pPr>
    </w:p>
    <w:p w:rsidR="00FB567C" w:rsidRPr="00C37BE1" w:rsidRDefault="00B52BB6" w:rsidP="00B52BB6">
      <w:pPr>
        <w:spacing w:line="360" w:lineRule="auto"/>
        <w:jc w:val="both"/>
        <w:rPr>
          <w:rFonts w:ascii="UTM Swiss Condensed" w:hAnsi="UTM Swiss Condensed" w:cs="Times New Roman"/>
          <w:szCs w:val="28"/>
          <w:lang w:val="fr-FR"/>
        </w:rPr>
      </w:pPr>
      <w:r>
        <w:rPr>
          <w:rFonts w:ascii="UTM Swiss Condensed" w:hAnsi="UTM Swiss Condensed" w:cs="Times New Roman"/>
          <w:szCs w:val="28"/>
          <w:lang w:val="fr-FR"/>
        </w:rPr>
        <w:t xml:space="preserve">* </w:t>
      </w:r>
      <w:r w:rsidR="00FB567C" w:rsidRPr="00C37BE1">
        <w:rPr>
          <w:rFonts w:ascii="UTM Swiss Condensed" w:hAnsi="UTM Swiss Condensed" w:cs="Times New Roman"/>
          <w:szCs w:val="28"/>
          <w:lang w:val="fr-FR"/>
        </w:rPr>
        <w:t xml:space="preserve">Đức </w:t>
      </w:r>
      <w:r w:rsidR="00925DDE" w:rsidRPr="00C37BE1">
        <w:rPr>
          <w:rFonts w:ascii="UTM Swiss Condensed" w:hAnsi="UTM Swiss Condensed" w:cs="Times New Roman"/>
          <w:szCs w:val="28"/>
          <w:lang w:val="fr-FR"/>
        </w:rPr>
        <w:t>Cha</w:t>
      </w:r>
      <w:r w:rsidR="00FB567C" w:rsidRPr="00C37BE1">
        <w:rPr>
          <w:rFonts w:ascii="UTM Swiss Condensed" w:hAnsi="UTM Swiss Condensed" w:cs="Times New Roman"/>
          <w:szCs w:val="28"/>
          <w:lang w:val="fr-FR"/>
        </w:rPr>
        <w:t xml:space="preserve"> </w:t>
      </w:r>
      <w:r w:rsidR="00E11D37" w:rsidRPr="00C37BE1">
        <w:rPr>
          <w:rFonts w:ascii="UTM Swiss Condensed" w:hAnsi="UTM Swiss Condensed" w:cs="Times New Roman"/>
          <w:szCs w:val="28"/>
          <w:lang w:val="fr-FR"/>
        </w:rPr>
        <w:t xml:space="preserve">Jean </w:t>
      </w:r>
      <w:r w:rsidR="007647FC" w:rsidRPr="00C37BE1">
        <w:rPr>
          <w:rFonts w:ascii="UTM Swiss Condensed" w:hAnsi="UTM Swiss Condensed" w:cs="Times New Roman"/>
          <w:szCs w:val="28"/>
          <w:lang w:val="fr-FR"/>
        </w:rPr>
        <w:t xml:space="preserve">Cassaigne </w:t>
      </w:r>
      <w:r w:rsidR="00FB567C" w:rsidRPr="00C37BE1">
        <w:rPr>
          <w:rFonts w:ascii="UTM Swiss Condensed" w:hAnsi="UTM Swiss Condensed" w:cs="Times New Roman"/>
          <w:szCs w:val="28"/>
          <w:lang w:val="fr-FR"/>
        </w:rPr>
        <w:t xml:space="preserve">tên đầy đủ là </w:t>
      </w:r>
      <w:r w:rsidR="00FB567C" w:rsidRPr="00C37BE1">
        <w:rPr>
          <w:rFonts w:ascii="UTM Swiss Condensed" w:hAnsi="UTM Swiss Condensed" w:cs="Times New Roman"/>
          <w:b/>
          <w:szCs w:val="28"/>
          <w:lang w:val="fr-FR"/>
        </w:rPr>
        <w:t>Jean Pierre Marie Cassaigne</w:t>
      </w:r>
      <w:r w:rsidR="00C37BE1" w:rsidRPr="00C37BE1">
        <w:rPr>
          <w:rFonts w:ascii="UTM Swiss Condensed" w:hAnsi="UTM Swiss Condensed" w:cs="Times New Roman"/>
          <w:szCs w:val="28"/>
          <w:lang w:val="fr-FR"/>
        </w:rPr>
        <w:t>.</w:t>
      </w:r>
    </w:p>
    <w:p w:rsidR="00FB567C" w:rsidRPr="00D26885" w:rsidRDefault="00FB567C" w:rsidP="00B52BB6">
      <w:pPr>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30.01.1895</w:t>
      </w:r>
      <w:r w:rsidRPr="00D26885">
        <w:rPr>
          <w:rFonts w:ascii="UTM Swiss Condensed" w:hAnsi="UTM Swiss Condensed" w:cs="Times New Roman"/>
          <w:szCs w:val="28"/>
          <w:lang w:val="fr-FR"/>
        </w:rPr>
        <w:tab/>
        <w:t>Sinh tại Grenade-sur-Adour (Pháp)</w:t>
      </w:r>
      <w:r w:rsidR="00C37BE1" w:rsidRPr="00D26885">
        <w:rPr>
          <w:rFonts w:ascii="UTM Swiss Condensed" w:hAnsi="UTM Swiss Condensed" w:cs="Times New Roman"/>
          <w:szCs w:val="28"/>
          <w:lang w:val="fr-FR"/>
        </w:rPr>
        <w:t>.</w:t>
      </w:r>
    </w:p>
    <w:p w:rsidR="00FB567C" w:rsidRPr="00D26885" w:rsidRDefault="00FB567C" w:rsidP="00B52BB6">
      <w:pPr>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06.06.1925</w:t>
      </w:r>
      <w:r w:rsidRPr="00D26885">
        <w:rPr>
          <w:rFonts w:ascii="UTM Swiss Condensed" w:hAnsi="UTM Swiss Condensed" w:cs="Times New Roman"/>
          <w:szCs w:val="28"/>
          <w:lang w:val="fr-FR"/>
        </w:rPr>
        <w:tab/>
        <w:t>Chịu chức Phó Tế cho Hội Thừa Sai Paris (MEP)</w:t>
      </w:r>
      <w:r w:rsidR="00C37BE1" w:rsidRPr="00D26885">
        <w:rPr>
          <w:rFonts w:ascii="UTM Swiss Condensed" w:hAnsi="UTM Swiss Condensed" w:cs="Times New Roman"/>
          <w:szCs w:val="28"/>
          <w:lang w:val="fr-FR"/>
        </w:rPr>
        <w:t>.</w:t>
      </w:r>
    </w:p>
    <w:p w:rsidR="00FB567C" w:rsidRPr="00D26885" w:rsidRDefault="00FB567C" w:rsidP="00B52BB6">
      <w:pPr>
        <w:ind w:left="1701" w:right="284" w:hanging="1417"/>
        <w:jc w:val="both"/>
        <w:rPr>
          <w:rFonts w:ascii="UTM Swiss Condensed" w:hAnsi="UTM Swiss Condensed" w:cs="Times New Roman"/>
          <w:b/>
          <w:szCs w:val="28"/>
          <w:lang w:val="fr-FR"/>
        </w:rPr>
      </w:pPr>
      <w:r w:rsidRPr="00D26885">
        <w:rPr>
          <w:rFonts w:ascii="UTM Swiss Condensed" w:hAnsi="UTM Swiss Condensed" w:cs="Times New Roman"/>
          <w:b/>
          <w:szCs w:val="28"/>
          <w:lang w:val="fr-FR"/>
        </w:rPr>
        <w:t>19.12.1925</w:t>
      </w:r>
      <w:r w:rsidRPr="00D26885">
        <w:rPr>
          <w:rFonts w:ascii="UTM Swiss Condensed" w:hAnsi="UTM Swiss Condensed" w:cs="Times New Roman"/>
          <w:b/>
          <w:szCs w:val="28"/>
          <w:lang w:val="fr-FR"/>
        </w:rPr>
        <w:tab/>
        <w:t>Thụ phong Linh Mục</w:t>
      </w:r>
      <w:r w:rsidR="00C37BE1" w:rsidRPr="00D26885">
        <w:rPr>
          <w:rFonts w:ascii="UTM Swiss Condensed" w:hAnsi="UTM Swiss Condensed" w:cs="Times New Roman"/>
          <w:b/>
          <w:szCs w:val="28"/>
          <w:lang w:val="fr-FR"/>
        </w:rPr>
        <w:t>.</w:t>
      </w:r>
    </w:p>
    <w:p w:rsidR="00FB567C" w:rsidRPr="00D26885" w:rsidRDefault="00FB567C" w:rsidP="00B52BB6">
      <w:pPr>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05.05.1926</w:t>
      </w:r>
      <w:r w:rsidR="0068382B" w:rsidRPr="00D26885">
        <w:rPr>
          <w:rFonts w:ascii="UTM Swiss Condensed" w:hAnsi="UTM Swiss Condensed" w:cs="Times New Roman"/>
          <w:szCs w:val="28"/>
          <w:lang w:val="fr-FR"/>
        </w:rPr>
        <w:tab/>
        <w:t>Đến Việt Nam, tàu cập bến Sài Gòn</w:t>
      </w:r>
      <w:r w:rsidR="00C37BE1" w:rsidRPr="00D26885">
        <w:rPr>
          <w:rFonts w:ascii="UTM Swiss Condensed" w:hAnsi="UTM Swiss Condensed" w:cs="Times New Roman"/>
          <w:szCs w:val="28"/>
          <w:lang w:val="fr-FR"/>
        </w:rPr>
        <w:t>.</w:t>
      </w:r>
    </w:p>
    <w:p w:rsidR="0068382B" w:rsidRPr="00D26885" w:rsidRDefault="0068382B" w:rsidP="00B52BB6">
      <w:pPr>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24.01.1927</w:t>
      </w:r>
      <w:r w:rsidRPr="00D26885">
        <w:rPr>
          <w:rFonts w:ascii="UTM Swiss Condensed" w:hAnsi="UTM Swiss Condensed" w:cs="Times New Roman"/>
          <w:szCs w:val="28"/>
          <w:lang w:val="fr-FR"/>
        </w:rPr>
        <w:tab/>
        <w:t>Cha sở Di Linh</w:t>
      </w:r>
      <w:r w:rsidR="00C37BE1" w:rsidRPr="00D26885">
        <w:rPr>
          <w:rFonts w:ascii="UTM Swiss Condensed" w:hAnsi="UTM Swiss Condensed" w:cs="Times New Roman"/>
          <w:szCs w:val="28"/>
          <w:lang w:val="fr-FR"/>
        </w:rPr>
        <w:t>.</w:t>
      </w:r>
    </w:p>
    <w:p w:rsidR="0068382B" w:rsidRPr="00D26885" w:rsidRDefault="0068382B" w:rsidP="00B52BB6">
      <w:pPr>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20.02.1941</w:t>
      </w:r>
      <w:r w:rsidRPr="00D26885">
        <w:rPr>
          <w:rFonts w:ascii="UTM Swiss Condensed" w:hAnsi="UTM Swiss Condensed" w:cs="Times New Roman"/>
          <w:szCs w:val="28"/>
          <w:lang w:val="fr-FR"/>
        </w:rPr>
        <w:tab/>
        <w:t xml:space="preserve">Được bổ nhiệm làm Giám mục Đại diện Tông Toà </w:t>
      </w:r>
      <w:r w:rsidR="007647FC" w:rsidRPr="00D26885">
        <w:rPr>
          <w:rFonts w:ascii="UTM Swiss Condensed" w:hAnsi="UTM Swiss Condensed" w:cs="Times New Roman"/>
          <w:szCs w:val="28"/>
          <w:lang w:val="fr-FR"/>
        </w:rPr>
        <w:t xml:space="preserve">Giáo </w:t>
      </w:r>
      <w:r w:rsidRPr="00D26885">
        <w:rPr>
          <w:rFonts w:ascii="UTM Swiss Condensed" w:hAnsi="UTM Swiss Condensed" w:cs="Times New Roman"/>
          <w:szCs w:val="28"/>
          <w:lang w:val="fr-FR"/>
        </w:rPr>
        <w:t>phận Sài Gòn, hiệu toà Gadara</w:t>
      </w:r>
      <w:r w:rsidR="00C37BE1" w:rsidRPr="00D26885">
        <w:rPr>
          <w:rFonts w:ascii="UTM Swiss Condensed" w:hAnsi="UTM Swiss Condensed" w:cs="Times New Roman"/>
          <w:szCs w:val="28"/>
          <w:lang w:val="fr-FR"/>
        </w:rPr>
        <w:t>.</w:t>
      </w:r>
    </w:p>
    <w:p w:rsidR="007647FC" w:rsidRPr="00D26885" w:rsidRDefault="0068382B" w:rsidP="00B52BB6">
      <w:pPr>
        <w:ind w:left="1701" w:right="284" w:hanging="1417"/>
        <w:jc w:val="both"/>
        <w:rPr>
          <w:rFonts w:ascii="UTM Swiss Condensed" w:hAnsi="UTM Swiss Condensed" w:cs="Times New Roman"/>
          <w:i/>
          <w:szCs w:val="28"/>
          <w:lang w:val="fr-FR"/>
        </w:rPr>
      </w:pPr>
      <w:r w:rsidRPr="00D26885">
        <w:rPr>
          <w:rFonts w:ascii="UTM Swiss Condensed" w:hAnsi="UTM Swiss Condensed" w:cs="Times New Roman"/>
          <w:szCs w:val="28"/>
          <w:lang w:val="fr-FR"/>
        </w:rPr>
        <w:t>24.06.1941</w:t>
      </w:r>
      <w:r w:rsidRPr="00D26885">
        <w:rPr>
          <w:rFonts w:ascii="UTM Swiss Condensed" w:hAnsi="UTM Swiss Condensed" w:cs="Times New Roman"/>
          <w:szCs w:val="28"/>
          <w:lang w:val="fr-FR"/>
        </w:rPr>
        <w:tab/>
      </w:r>
      <w:r w:rsidR="00FB567C" w:rsidRPr="00D26885">
        <w:rPr>
          <w:rFonts w:ascii="UTM Swiss Condensed" w:hAnsi="UTM Swiss Condensed" w:cs="Times New Roman"/>
          <w:szCs w:val="28"/>
          <w:lang w:val="fr-FR"/>
        </w:rPr>
        <w:t>T</w:t>
      </w:r>
      <w:r w:rsidRPr="00D26885">
        <w:rPr>
          <w:rFonts w:ascii="UTM Swiss Condensed" w:hAnsi="UTM Swiss Condensed" w:cs="Times New Roman"/>
          <w:szCs w:val="28"/>
          <w:lang w:val="fr-FR"/>
        </w:rPr>
        <w:t>ấn</w:t>
      </w:r>
      <w:r w:rsidR="00FB567C" w:rsidRPr="00D26885">
        <w:rPr>
          <w:rFonts w:ascii="UTM Swiss Condensed" w:hAnsi="UTM Swiss Condensed" w:cs="Times New Roman"/>
          <w:szCs w:val="28"/>
          <w:lang w:val="fr-FR"/>
        </w:rPr>
        <w:t xml:space="preserve"> phong Giám mục </w:t>
      </w:r>
      <w:r w:rsidR="007647FC" w:rsidRPr="00D26885">
        <w:rPr>
          <w:rFonts w:ascii="UTM Swiss Condensed" w:hAnsi="UTM Swiss Condensed" w:cs="Times New Roman"/>
          <w:szCs w:val="28"/>
          <w:lang w:val="fr-FR"/>
        </w:rPr>
        <w:t xml:space="preserve">tại Nhà thờ Đức Bà </w:t>
      </w:r>
      <w:r w:rsidR="00FB567C" w:rsidRPr="00D26885">
        <w:rPr>
          <w:rFonts w:ascii="UTM Swiss Condensed" w:hAnsi="UTM Swiss Condensed" w:cs="Times New Roman"/>
          <w:szCs w:val="28"/>
          <w:lang w:val="fr-FR"/>
        </w:rPr>
        <w:t>Sài Gòn</w:t>
      </w:r>
      <w:r w:rsidR="007647FC" w:rsidRPr="00D26885">
        <w:rPr>
          <w:rFonts w:ascii="UTM Swiss Condensed" w:hAnsi="UTM Swiss Condensed" w:cs="Times New Roman"/>
          <w:szCs w:val="28"/>
          <w:lang w:val="fr-FR"/>
        </w:rPr>
        <w:t xml:space="preserve">, với khẩu hiệu “Caritas et Amor” </w:t>
      </w:r>
      <w:r w:rsidR="007647FC" w:rsidRPr="00D26885">
        <w:rPr>
          <w:rFonts w:ascii="UTM Swiss Condensed" w:hAnsi="UTM Swiss Condensed" w:cs="Times New Roman"/>
          <w:i/>
          <w:szCs w:val="28"/>
          <w:lang w:val="fr-FR"/>
        </w:rPr>
        <w:t>(Bác ái và Tình yêu)</w:t>
      </w:r>
      <w:r w:rsidR="00C37BE1" w:rsidRPr="00D26885">
        <w:rPr>
          <w:rFonts w:ascii="UTM Swiss Condensed" w:hAnsi="UTM Swiss Condensed" w:cs="Times New Roman"/>
          <w:i/>
          <w:szCs w:val="28"/>
          <w:lang w:val="fr-FR"/>
        </w:rPr>
        <w:t>.</w:t>
      </w:r>
    </w:p>
    <w:p w:rsidR="007647FC" w:rsidRPr="00D26885" w:rsidRDefault="007647FC" w:rsidP="00B52BB6">
      <w:pPr>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20.09.</w:t>
      </w:r>
      <w:r w:rsidR="00FB567C" w:rsidRPr="00D26885">
        <w:rPr>
          <w:rFonts w:ascii="UTM Swiss Condensed" w:hAnsi="UTM Swiss Condensed" w:cs="Times New Roman"/>
          <w:szCs w:val="28"/>
          <w:lang w:val="fr-FR"/>
        </w:rPr>
        <w:t>1955</w:t>
      </w:r>
      <w:r w:rsidRPr="00D26885">
        <w:rPr>
          <w:rFonts w:ascii="UTM Swiss Condensed" w:hAnsi="UTM Swiss Condensed" w:cs="Times New Roman"/>
          <w:szCs w:val="28"/>
          <w:lang w:val="fr-FR"/>
        </w:rPr>
        <w:tab/>
        <w:t xml:space="preserve">Từ nhiệm </w:t>
      </w:r>
      <w:r w:rsidR="00FB567C" w:rsidRPr="00D26885">
        <w:rPr>
          <w:rFonts w:ascii="UTM Swiss Condensed" w:hAnsi="UTM Swiss Condensed" w:cs="Times New Roman"/>
          <w:szCs w:val="28"/>
          <w:lang w:val="fr-FR"/>
        </w:rPr>
        <w:t>Giám mục Sài Gòn và quay trở lại phục vụ tại Di Linh</w:t>
      </w:r>
      <w:r w:rsidR="00C37BE1" w:rsidRPr="00D26885">
        <w:rPr>
          <w:rFonts w:ascii="UTM Swiss Condensed" w:hAnsi="UTM Swiss Condensed" w:cs="Times New Roman"/>
          <w:szCs w:val="28"/>
          <w:lang w:val="fr-FR"/>
        </w:rPr>
        <w:t>.</w:t>
      </w:r>
    </w:p>
    <w:p w:rsidR="00FB567C" w:rsidRPr="00D26885" w:rsidRDefault="007647FC" w:rsidP="00A96DA5">
      <w:pPr>
        <w:spacing w:line="480" w:lineRule="auto"/>
        <w:ind w:left="1701" w:right="284" w:hanging="1417"/>
        <w:jc w:val="both"/>
        <w:rPr>
          <w:rFonts w:ascii="UTM Swiss Condensed" w:hAnsi="UTM Swiss Condensed" w:cs="Times New Roman"/>
          <w:szCs w:val="28"/>
          <w:lang w:val="fr-FR"/>
        </w:rPr>
      </w:pPr>
      <w:r w:rsidRPr="00D26885">
        <w:rPr>
          <w:rFonts w:ascii="UTM Swiss Condensed" w:hAnsi="UTM Swiss Condensed" w:cs="Times New Roman"/>
          <w:szCs w:val="28"/>
          <w:lang w:val="fr-FR"/>
        </w:rPr>
        <w:t>31.10.1973</w:t>
      </w:r>
      <w:r w:rsidRPr="00D26885">
        <w:rPr>
          <w:rFonts w:ascii="UTM Swiss Condensed" w:hAnsi="UTM Swiss Condensed" w:cs="Times New Roman"/>
          <w:szCs w:val="28"/>
          <w:lang w:val="fr-FR"/>
        </w:rPr>
        <w:tab/>
        <w:t xml:space="preserve">Qua </w:t>
      </w:r>
      <w:r w:rsidR="00FB567C" w:rsidRPr="00D26885">
        <w:rPr>
          <w:rFonts w:ascii="UTM Swiss Condensed" w:hAnsi="UTM Swiss Condensed" w:cs="Times New Roman"/>
          <w:szCs w:val="28"/>
          <w:lang w:val="fr-FR"/>
        </w:rPr>
        <w:t xml:space="preserve">đời tại </w:t>
      </w:r>
      <w:r w:rsidRPr="00D26885">
        <w:rPr>
          <w:rFonts w:ascii="UTM Swiss Condensed" w:hAnsi="UTM Swiss Condensed" w:cs="Times New Roman"/>
          <w:szCs w:val="28"/>
          <w:lang w:val="fr-FR"/>
        </w:rPr>
        <w:t xml:space="preserve">trại phong </w:t>
      </w:r>
      <w:r w:rsidR="00FB567C" w:rsidRPr="00D26885">
        <w:rPr>
          <w:rFonts w:ascii="UTM Swiss Condensed" w:hAnsi="UTM Swiss Condensed" w:cs="Times New Roman"/>
          <w:szCs w:val="28"/>
          <w:lang w:val="fr-FR"/>
        </w:rPr>
        <w:t>Di Linh</w:t>
      </w:r>
      <w:r w:rsidR="00C37BE1" w:rsidRPr="00D26885">
        <w:rPr>
          <w:rFonts w:ascii="UTM Swiss Condensed" w:hAnsi="UTM Swiss Condensed" w:cs="Times New Roman"/>
          <w:szCs w:val="28"/>
          <w:lang w:val="fr-FR"/>
        </w:rPr>
        <w:t>.</w:t>
      </w:r>
    </w:p>
    <w:p w:rsidR="00B52BB6" w:rsidRPr="00D26885" w:rsidRDefault="00B52BB6" w:rsidP="00B52BB6">
      <w:pPr>
        <w:jc w:val="both"/>
        <w:rPr>
          <w:rFonts w:ascii="UTM Swiss Condensed" w:hAnsi="UTM Swiss Condensed" w:cs="Times New Roman"/>
          <w:szCs w:val="28"/>
          <w:lang w:val="fr-FR"/>
        </w:rPr>
      </w:pPr>
      <w:r w:rsidRPr="00D26885">
        <w:rPr>
          <w:rFonts w:ascii="UTM Swiss Condensed" w:hAnsi="UTM Swiss Condensed" w:cs="Times New Roman"/>
          <w:b/>
          <w:szCs w:val="28"/>
          <w:lang w:val="fr-FR"/>
        </w:rPr>
        <w:t xml:space="preserve">* Đức </w:t>
      </w:r>
      <w:r w:rsidR="00A96DA5" w:rsidRPr="00D26885">
        <w:rPr>
          <w:rFonts w:ascii="UTM Swiss Condensed" w:hAnsi="UTM Swiss Condensed" w:cs="Times New Roman"/>
          <w:b/>
          <w:szCs w:val="28"/>
          <w:lang w:val="fr-FR"/>
        </w:rPr>
        <w:t xml:space="preserve">Cha </w:t>
      </w:r>
      <w:r w:rsidRPr="00D26885">
        <w:rPr>
          <w:rFonts w:ascii="UTM Swiss Condensed" w:hAnsi="UTM Swiss Condensed" w:cs="Times New Roman"/>
          <w:b/>
          <w:szCs w:val="28"/>
          <w:lang w:val="fr-FR"/>
        </w:rPr>
        <w:t>Jean Cassaigne</w:t>
      </w:r>
      <w:r w:rsidRPr="00D26885">
        <w:rPr>
          <w:rFonts w:ascii="UTM Swiss Condensed" w:hAnsi="UTM Swiss Condensed" w:cs="Times New Roman"/>
          <w:szCs w:val="28"/>
          <w:lang w:val="fr-FR"/>
        </w:rPr>
        <w:t xml:space="preserve"> là một trong số 25 gương chứng nhân truyền giáo, do </w:t>
      </w:r>
      <w:r w:rsidR="00A96DA5" w:rsidRPr="00D26885">
        <w:rPr>
          <w:rFonts w:ascii="UTM Swiss Condensed" w:hAnsi="UTM Swiss Condensed" w:cs="Times New Roman"/>
          <w:i/>
          <w:szCs w:val="28"/>
          <w:lang w:val="fr-FR"/>
        </w:rPr>
        <w:t>Các Hội Giáo Hoàng Truyền Giáo</w:t>
      </w:r>
      <w:r w:rsidR="00A96DA5" w:rsidRPr="00D26885">
        <w:rPr>
          <w:rFonts w:ascii="UTM Swiss Condensed" w:hAnsi="UTM Swiss Condensed" w:cs="Times New Roman"/>
          <w:szCs w:val="28"/>
          <w:lang w:val="fr-FR"/>
        </w:rPr>
        <w:t xml:space="preserve"> </w:t>
      </w:r>
      <w:r w:rsidRPr="00D26885">
        <w:rPr>
          <w:rFonts w:ascii="UTM Swiss Condensed" w:hAnsi="UTM Swiss Condensed" w:cs="Times New Roman"/>
          <w:szCs w:val="28"/>
          <w:lang w:val="fr-FR"/>
        </w:rPr>
        <w:t xml:space="preserve">trực thuộc </w:t>
      </w:r>
      <w:r w:rsidR="00A96DA5" w:rsidRPr="00D26885">
        <w:rPr>
          <w:rFonts w:ascii="UTM Swiss Condensed" w:hAnsi="UTM Swiss Condensed" w:cs="Times New Roman"/>
          <w:szCs w:val="28"/>
          <w:lang w:val="fr-FR"/>
        </w:rPr>
        <w:t>Bộ Loan Bao Tin Mừng Cho Các Dân Tộc</w:t>
      </w:r>
      <w:r w:rsidRPr="00D26885">
        <w:rPr>
          <w:rFonts w:ascii="UTM Swiss Condensed" w:hAnsi="UTM Swiss Condensed" w:cs="Times New Roman"/>
          <w:szCs w:val="28"/>
          <w:lang w:val="fr-FR"/>
        </w:rPr>
        <w:t xml:space="preserve">, </w:t>
      </w:r>
      <w:r w:rsidR="00A96DA5" w:rsidRPr="00D26885">
        <w:rPr>
          <w:rFonts w:ascii="UTM Swiss Condensed" w:hAnsi="UTM Swiss Condensed" w:cs="Times New Roman"/>
          <w:szCs w:val="28"/>
          <w:lang w:val="fr-FR"/>
        </w:rPr>
        <w:t xml:space="preserve">đề nghị như là </w:t>
      </w:r>
      <w:r w:rsidR="00A96DA5" w:rsidRPr="00D26885">
        <w:rPr>
          <w:rFonts w:ascii="UTM Swiss Condensed" w:hAnsi="UTM Swiss Condensed" w:cs="Times New Roman"/>
          <w:i/>
          <w:szCs w:val="28"/>
          <w:lang w:val="fr-FR"/>
        </w:rPr>
        <w:t>mẫu gương về đức tin và về sứ vụ loan báo Tin Mừng.</w:t>
      </w:r>
      <w:r w:rsidR="00A96DA5" w:rsidRPr="00D26885">
        <w:rPr>
          <w:rFonts w:ascii="UTM Swiss Condensed" w:hAnsi="UTM Swiss Condensed" w:cs="Times New Roman"/>
          <w:szCs w:val="28"/>
          <w:lang w:val="fr-FR"/>
        </w:rPr>
        <w:t xml:space="preserve"> Các chứng nhân truyền giáo này </w:t>
      </w:r>
      <w:r w:rsidRPr="00D26885">
        <w:rPr>
          <w:rFonts w:ascii="UTM Swiss Condensed" w:hAnsi="UTM Swiss Condensed" w:cs="Times New Roman"/>
          <w:szCs w:val="28"/>
          <w:lang w:val="fr-FR"/>
        </w:rPr>
        <w:t xml:space="preserve">là </w:t>
      </w:r>
      <w:r w:rsidR="00A96DA5" w:rsidRPr="00D26885">
        <w:rPr>
          <w:rFonts w:ascii="UTM Swiss Condensed" w:hAnsi="UTM Swiss Condensed" w:cs="Times New Roman"/>
          <w:szCs w:val="28"/>
          <w:lang w:val="fr-FR"/>
        </w:rPr>
        <w:t xml:space="preserve">những người nam nữ, là </w:t>
      </w:r>
      <w:r w:rsidRPr="00D26885">
        <w:rPr>
          <w:rFonts w:ascii="UTM Swiss Condensed" w:hAnsi="UTM Swiss Condensed" w:cs="Times New Roman"/>
          <w:szCs w:val="28"/>
          <w:lang w:val="fr-FR"/>
        </w:rPr>
        <w:t xml:space="preserve">các thánh </w:t>
      </w:r>
      <w:r w:rsidR="00A96DA5" w:rsidRPr="00D26885">
        <w:rPr>
          <w:rFonts w:ascii="UTM Swiss Condensed" w:hAnsi="UTM Swiss Condensed" w:cs="Times New Roman"/>
          <w:szCs w:val="28"/>
          <w:lang w:val="fr-FR"/>
        </w:rPr>
        <w:t>hay</w:t>
      </w:r>
      <w:r w:rsidRPr="00D26885">
        <w:rPr>
          <w:rFonts w:ascii="UTM Swiss Condensed" w:hAnsi="UTM Swiss Condensed" w:cs="Times New Roman"/>
          <w:szCs w:val="28"/>
          <w:lang w:val="fr-FR"/>
        </w:rPr>
        <w:t xml:space="preserve"> các vị tử đạo </w:t>
      </w:r>
      <w:r w:rsidRPr="00D26885">
        <w:rPr>
          <w:rFonts w:cs="Times New Roman"/>
          <w:szCs w:val="28"/>
          <w:lang w:val="fr-FR"/>
        </w:rPr>
        <w:t>–</w:t>
      </w:r>
      <w:r w:rsidRPr="00D26885">
        <w:rPr>
          <w:rFonts w:ascii="UTM Swiss Condensed" w:hAnsi="UTM Swiss Condensed" w:cs="Times New Roman"/>
          <w:szCs w:val="28"/>
          <w:lang w:val="fr-FR"/>
        </w:rPr>
        <w:t>đã được tuyên thánh hoặc chưa được tuyên thánh</w:t>
      </w:r>
      <w:r w:rsidRPr="00D26885">
        <w:rPr>
          <w:rFonts w:cs="Times New Roman"/>
          <w:szCs w:val="28"/>
          <w:lang w:val="fr-FR"/>
        </w:rPr>
        <w:t>–</w:t>
      </w:r>
      <w:r w:rsidRPr="00D26885">
        <w:rPr>
          <w:rFonts w:ascii="UTM Swiss Condensed" w:hAnsi="UTM Swiss Condensed" w:cs="Times New Roman"/>
          <w:szCs w:val="28"/>
          <w:lang w:val="fr-FR"/>
        </w:rPr>
        <w:t xml:space="preserve"> tại các Giáo Hội địa phương trên khắp thế giới</w:t>
      </w:r>
      <w:r w:rsidR="00A96DA5" w:rsidRPr="00D26885">
        <w:rPr>
          <w:rFonts w:ascii="UTM Swiss Condensed" w:hAnsi="UTM Swiss Condensed" w:cs="Times New Roman"/>
          <w:szCs w:val="28"/>
          <w:lang w:val="fr-FR"/>
        </w:rPr>
        <w:t>.</w:t>
      </w:r>
    </w:p>
    <w:p w:rsidR="00FB567C" w:rsidRPr="00D26885" w:rsidRDefault="00FB567C" w:rsidP="00FB567C">
      <w:pPr>
        <w:pStyle w:val="Heading3"/>
      </w:pPr>
      <w:bookmarkStart w:id="9" w:name="_Toc17186280"/>
      <w:r w:rsidRPr="00D26885">
        <w:lastRenderedPageBreak/>
        <w:t>I. TRÊN ĐẤT PHÁP</w:t>
      </w:r>
      <w:bookmarkEnd w:id="9"/>
    </w:p>
    <w:p w:rsidR="00FB567C" w:rsidRPr="00D26885" w:rsidRDefault="00FB567C" w:rsidP="00FA0AEC">
      <w:pPr>
        <w:pStyle w:val="Heading4"/>
      </w:pPr>
      <w:bookmarkStart w:id="10" w:name="_Toc17186281"/>
      <w:r w:rsidRPr="00D26885">
        <w:t>1. Tuổi thơ</w:t>
      </w:r>
      <w:bookmarkEnd w:id="10"/>
    </w:p>
    <w:p w:rsidR="00FB567C" w:rsidRPr="00D26885" w:rsidRDefault="00D51775"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 </w:t>
      </w:r>
      <w:r w:rsidR="00FB567C" w:rsidRPr="00D26885">
        <w:rPr>
          <w:rFonts w:cs="Times New Roman"/>
          <w:sz w:val="28"/>
          <w:szCs w:val="28"/>
          <w:lang w:val="fr-FR"/>
        </w:rPr>
        <w:t>Đức Cha Jean Cassaigne tên đầy đủ là Jean Pierre Marie Cassaigne</w:t>
      </w:r>
      <w:r w:rsidR="00FA0AEC" w:rsidRPr="00D26885">
        <w:rPr>
          <w:rFonts w:cs="Times New Roman"/>
          <w:sz w:val="28"/>
          <w:szCs w:val="28"/>
          <w:lang w:val="fr-FR"/>
        </w:rPr>
        <w:t>,</w:t>
      </w:r>
      <w:r w:rsidR="00FB567C" w:rsidRPr="00D26885">
        <w:rPr>
          <w:rFonts w:cs="Times New Roman"/>
          <w:sz w:val="28"/>
          <w:szCs w:val="28"/>
          <w:lang w:val="fr-FR"/>
        </w:rPr>
        <w:t xml:space="preserve"> </w:t>
      </w:r>
      <w:r w:rsidR="00FA0AEC" w:rsidRPr="00D26885">
        <w:rPr>
          <w:rFonts w:cs="Times New Roman"/>
          <w:sz w:val="28"/>
          <w:szCs w:val="28"/>
          <w:lang w:val="fr-FR"/>
        </w:rPr>
        <w:t>s</w:t>
      </w:r>
      <w:r w:rsidR="00FB567C" w:rsidRPr="00D26885">
        <w:rPr>
          <w:rFonts w:cs="Times New Roman"/>
          <w:sz w:val="28"/>
          <w:szCs w:val="28"/>
          <w:lang w:val="fr-FR"/>
        </w:rPr>
        <w:t>inh ngày 30 tháng 01 năm 1895. Là người con duy nhất trong gia đình Joseph Cassaigne, chủ buôn rượu nổi tiếng ở Grenade-sur-Adour, quận Landes thuộc địa phận Aire et Dax, nước Pháp.</w:t>
      </w:r>
    </w:p>
    <w:p w:rsidR="00FB567C" w:rsidRPr="00D26885" w:rsidRDefault="00D51775" w:rsidP="00E11D37">
      <w:pPr>
        <w:spacing w:line="300" w:lineRule="auto"/>
        <w:ind w:firstLine="567"/>
        <w:jc w:val="both"/>
        <w:rPr>
          <w:rFonts w:cs="Times New Roman"/>
          <w:sz w:val="28"/>
          <w:szCs w:val="28"/>
          <w:lang w:val="fr-FR"/>
        </w:rPr>
      </w:pPr>
      <w:r w:rsidRPr="00C37BE1">
        <w:rPr>
          <w:rFonts w:cs="Times New Roman"/>
          <w:sz w:val="28"/>
          <w:szCs w:val="28"/>
          <w:lang w:val="en-US"/>
        </w:rPr>
        <w:drawing>
          <wp:anchor distT="0" distB="0" distL="114300" distR="114300" simplePos="0" relativeHeight="251662336" behindDoc="0" locked="0" layoutInCell="1" allowOverlap="1" wp14:anchorId="33359F87" wp14:editId="2B35DF14">
            <wp:simplePos x="0" y="0"/>
            <wp:positionH relativeFrom="margin">
              <wp:align>right</wp:align>
            </wp:positionH>
            <wp:positionV relativeFrom="paragraph">
              <wp:posOffset>4445</wp:posOffset>
            </wp:positionV>
            <wp:extent cx="1628900" cy="2520000"/>
            <wp:effectExtent l="0" t="0" r="0" b="0"/>
            <wp:wrapSquare wrapText="bothSides"/>
            <wp:docPr id="18" name="Picture 18" descr="D:\!_Mgr Jean Cassaigne\Photos_ĐC Jean Cassaigne\Khi còn trẻ\I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_Mgr Jean Cassaigne\Photos_ĐC Jean Cassaigne\Khi còn trẻ\I_0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8900" cy="2520000"/>
                    </a:xfrm>
                    <a:prstGeom prst="rect">
                      <a:avLst/>
                    </a:prstGeom>
                  </pic:spPr>
                </pic:pic>
              </a:graphicData>
            </a:graphic>
            <wp14:sizeRelH relativeFrom="page">
              <wp14:pctWidth>0</wp14:pctWidth>
            </wp14:sizeRelH>
            <wp14:sizeRelV relativeFrom="page">
              <wp14:pctHeight>0</wp14:pctHeight>
            </wp14:sizeRelV>
          </wp:anchor>
        </w:drawing>
      </w:r>
      <w:r w:rsidR="00FB567C" w:rsidRPr="00D26885">
        <w:rPr>
          <w:rFonts w:cs="Times New Roman"/>
          <w:sz w:val="28"/>
          <w:szCs w:val="28"/>
          <w:lang w:val="fr-FR"/>
        </w:rPr>
        <w:t>Ngày 29 tháng 7 năm 1906</w:t>
      </w:r>
      <w:r w:rsidR="00FA0AEC" w:rsidRPr="00D26885">
        <w:rPr>
          <w:rFonts w:cs="Times New Roman"/>
          <w:sz w:val="28"/>
          <w:szCs w:val="28"/>
          <w:lang w:val="fr-FR"/>
        </w:rPr>
        <w:t>,</w:t>
      </w:r>
      <w:r w:rsidR="00FB567C" w:rsidRPr="00D26885">
        <w:rPr>
          <w:rFonts w:cs="Times New Roman"/>
          <w:sz w:val="28"/>
          <w:szCs w:val="28"/>
          <w:lang w:val="fr-FR"/>
        </w:rPr>
        <w:t xml:space="preserve"> </w:t>
      </w:r>
      <w:r w:rsidR="00FA0AEC" w:rsidRPr="00D26885">
        <w:rPr>
          <w:rFonts w:cs="Times New Roman"/>
          <w:sz w:val="28"/>
          <w:szCs w:val="28"/>
          <w:lang w:val="fr-FR"/>
        </w:rPr>
        <w:t xml:space="preserve">cậu bé Jean Cassaigne được rước </w:t>
      </w:r>
      <w:r w:rsidR="00FB567C" w:rsidRPr="00D26885">
        <w:rPr>
          <w:rFonts w:cs="Times New Roman"/>
          <w:sz w:val="28"/>
          <w:szCs w:val="28"/>
          <w:lang w:val="fr-FR"/>
        </w:rPr>
        <w:t>Mình Thánh Chúa lần đầu</w:t>
      </w:r>
      <w:r w:rsidR="00FA0AEC" w:rsidRPr="00D26885">
        <w:rPr>
          <w:rFonts w:cs="Times New Roman"/>
          <w:sz w:val="28"/>
          <w:szCs w:val="28"/>
          <w:lang w:val="fr-FR"/>
        </w:rPr>
        <w:t>.</w:t>
      </w:r>
      <w:r w:rsidR="00FB567C" w:rsidRPr="00D26885">
        <w:rPr>
          <w:rFonts w:cs="Times New Roman"/>
          <w:sz w:val="28"/>
          <w:szCs w:val="28"/>
          <w:lang w:val="fr-FR"/>
        </w:rPr>
        <w:t xml:space="preserve"> Ngày 26 tháng 5 năm</w:t>
      </w:r>
      <w:r w:rsidR="00FA0AEC" w:rsidRPr="00D26885">
        <w:rPr>
          <w:rFonts w:cs="Times New Roman"/>
          <w:sz w:val="28"/>
          <w:szCs w:val="28"/>
          <w:lang w:val="fr-FR"/>
        </w:rPr>
        <w:t> </w:t>
      </w:r>
      <w:r w:rsidR="00FB567C" w:rsidRPr="00D26885">
        <w:rPr>
          <w:rFonts w:cs="Times New Roman"/>
          <w:sz w:val="28"/>
          <w:szCs w:val="28"/>
          <w:lang w:val="fr-FR"/>
        </w:rPr>
        <w:t>1907</w:t>
      </w:r>
      <w:r w:rsidR="00FA0AEC" w:rsidRPr="00D26885">
        <w:rPr>
          <w:rFonts w:cs="Times New Roman"/>
          <w:sz w:val="28"/>
          <w:szCs w:val="28"/>
          <w:lang w:val="fr-FR"/>
        </w:rPr>
        <w:t>, cậu được</w:t>
      </w:r>
      <w:r w:rsidR="00FB567C" w:rsidRPr="00D26885">
        <w:rPr>
          <w:rFonts w:cs="Times New Roman"/>
          <w:sz w:val="28"/>
          <w:szCs w:val="28"/>
          <w:lang w:val="fr-FR"/>
        </w:rPr>
        <w:t xml:space="preserve"> chịu phép Thêm </w:t>
      </w:r>
      <w:r w:rsidR="00FA0AEC" w:rsidRPr="00D26885">
        <w:rPr>
          <w:rFonts w:cs="Times New Roman"/>
          <w:sz w:val="28"/>
          <w:szCs w:val="28"/>
          <w:lang w:val="fr-FR"/>
        </w:rPr>
        <w:t>Sức</w:t>
      </w:r>
      <w:r w:rsidR="00FB567C"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Jean Cassaigne rất tinh nghịch, 12 tuổi được bố gửi vào</w:t>
      </w:r>
      <w:r w:rsidR="00FA0AEC" w:rsidRPr="00D26885">
        <w:rPr>
          <w:rFonts w:cs="Times New Roman"/>
          <w:sz w:val="28"/>
          <w:szCs w:val="28"/>
          <w:lang w:val="fr-FR"/>
        </w:rPr>
        <w:t> </w:t>
      </w:r>
      <w:r w:rsidRPr="00D26885">
        <w:rPr>
          <w:rFonts w:cs="Times New Roman"/>
          <w:sz w:val="28"/>
          <w:szCs w:val="28"/>
          <w:lang w:val="fr-FR"/>
        </w:rPr>
        <w:t>trường nội trú của các sư huynh Lasan, trường Saint</w:t>
      </w:r>
      <w:r w:rsidR="00FA0AEC" w:rsidRPr="00D26885">
        <w:rPr>
          <w:rFonts w:cs="Times New Roman"/>
          <w:sz w:val="28"/>
          <w:szCs w:val="28"/>
          <w:lang w:val="fr-FR"/>
        </w:rPr>
        <w:t>-</w:t>
      </w:r>
      <w:r w:rsidRPr="00D26885">
        <w:rPr>
          <w:rFonts w:cs="Times New Roman"/>
          <w:sz w:val="28"/>
          <w:szCs w:val="28"/>
          <w:lang w:val="fr-FR"/>
        </w:rPr>
        <w:t>S</w:t>
      </w:r>
      <w:r w:rsidR="00FA0AEC" w:rsidRPr="00D26885">
        <w:rPr>
          <w:rFonts w:cs="Times New Roman"/>
          <w:sz w:val="28"/>
          <w:szCs w:val="28"/>
          <w:lang w:val="fr-FR"/>
        </w:rPr>
        <w:t>é</w:t>
      </w:r>
      <w:r w:rsidRPr="00D26885">
        <w:rPr>
          <w:rFonts w:cs="Times New Roman"/>
          <w:sz w:val="28"/>
          <w:szCs w:val="28"/>
          <w:lang w:val="fr-FR"/>
        </w:rPr>
        <w:t>bastien nổi tiếng là kỷ luật nghiêm ngặt.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Khi học ở trường, cậu Jean Cassaigne là người không ưa kỷ luật bao nhiêu, ham chơi hạng nhất, đứng đầu các môn thể thao và bất cứ vụ lộn xộn nào cũng có Jean Cassaigne cầm đầu. Tuy nhiên cậu rất thật thà không chối cãi, không bao giờ đổ lỗ</w:t>
      </w:r>
      <w:r w:rsidR="00FA0AEC" w:rsidRPr="00D26885">
        <w:rPr>
          <w:rFonts w:cs="Times New Roman"/>
          <w:sz w:val="28"/>
          <w:szCs w:val="28"/>
          <w:lang w:val="fr-FR"/>
        </w:rPr>
        <w:t>i cho ai.</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lastRenderedPageBreak/>
        <w:t>Quyển sách mà cậu bé Jean Cassaigne thích nhất là quyển “</w:t>
      </w:r>
      <w:r w:rsidRPr="00D26885">
        <w:rPr>
          <w:rFonts w:cs="Times New Roman"/>
          <w:i/>
          <w:sz w:val="28"/>
          <w:szCs w:val="28"/>
          <w:lang w:val="fr-FR"/>
        </w:rPr>
        <w:t>Những cuộc hành trình truyền giáo</w:t>
      </w:r>
      <w:r w:rsidRPr="00D26885">
        <w:rPr>
          <w:rFonts w:cs="Times New Roman"/>
          <w:sz w:val="28"/>
          <w:szCs w:val="28"/>
          <w:lang w:val="fr-FR"/>
        </w:rPr>
        <w:t>” của Cha Đắc</w:t>
      </w:r>
      <w:r w:rsidR="00FA0AEC" w:rsidRPr="00D26885">
        <w:rPr>
          <w:rFonts w:cs="Times New Roman"/>
          <w:sz w:val="28"/>
          <w:szCs w:val="28"/>
          <w:lang w:val="fr-FR"/>
        </w:rPr>
        <w:t> </w:t>
      </w:r>
      <w:r w:rsidRPr="00D26885">
        <w:rPr>
          <w:rFonts w:cs="Times New Roman"/>
          <w:sz w:val="28"/>
          <w:szCs w:val="28"/>
          <w:lang w:val="fr-FR"/>
        </w:rPr>
        <w:t xml:space="preserve">Lộ với những mẩu chuyện ở miền Á Đông đã lôi cuốn tính phiêu lưu của Jean Cassaigne, bên cạnh đó là sách </w:t>
      </w:r>
      <w:r w:rsidR="00FA0AEC" w:rsidRPr="00D26885">
        <w:rPr>
          <w:rFonts w:cs="Times New Roman"/>
          <w:sz w:val="28"/>
          <w:szCs w:val="28"/>
          <w:lang w:val="fr-FR"/>
        </w:rPr>
        <w:t>“</w:t>
      </w:r>
      <w:r w:rsidR="00FA0AEC" w:rsidRPr="00D26885">
        <w:rPr>
          <w:rFonts w:cs="Times New Roman"/>
          <w:i/>
          <w:sz w:val="28"/>
          <w:szCs w:val="28"/>
          <w:lang w:val="fr-FR"/>
        </w:rPr>
        <w:t>Hạnh Các Vị Tử Đạo Tiên Khởi</w:t>
      </w:r>
      <w:r w:rsidRPr="00D26885">
        <w:rPr>
          <w:rFonts w:cs="Times New Roman"/>
          <w:i/>
          <w:sz w:val="28"/>
          <w:szCs w:val="28"/>
          <w:lang w:val="fr-FR"/>
        </w:rPr>
        <w:t xml:space="preserve"> Việt Nam</w:t>
      </w:r>
      <w:r w:rsidR="00FA0AEC" w:rsidRPr="00D26885">
        <w:rPr>
          <w:rFonts w:cs="Times New Roman"/>
          <w:sz w:val="28"/>
          <w:szCs w:val="28"/>
          <w:lang w:val="fr-FR"/>
        </w:rPr>
        <w:t>”</w:t>
      </w:r>
      <w:r w:rsidRPr="00D26885">
        <w:rPr>
          <w:rFonts w:cs="Times New Roman"/>
          <w:sz w:val="28"/>
          <w:szCs w:val="28"/>
          <w:lang w:val="fr-FR"/>
        </w:rPr>
        <w:t>. Mầm mống ơn gọi thừa sai của cậu bé Jean Cassaigne đang chớm nở.</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Đến kỳ mãn trường, bố cậu được mời lên nói chuyện với sư huynh giám đốc, có cả sư huynh giám thị. Khi tiễn cha con ra cổng, vị giám thị nhắc ông Joseph</w:t>
      </w:r>
      <w:r w:rsidR="00FA0AEC" w:rsidRPr="00D26885">
        <w:rPr>
          <w:rFonts w:cs="Times New Roman"/>
          <w:sz w:val="28"/>
          <w:szCs w:val="28"/>
          <w:lang w:val="fr-FR"/>
        </w:rPr>
        <w:t xml:space="preserve"> Cassaigne</w:t>
      </w:r>
      <w:r w:rsidRPr="00D26885">
        <w:rPr>
          <w:rFonts w:cs="Times New Roman"/>
          <w:sz w:val="28"/>
          <w:szCs w:val="28"/>
          <w:lang w:val="fr-FR"/>
        </w:rPr>
        <w:t>: “</w:t>
      </w:r>
      <w:r w:rsidRPr="00D26885">
        <w:rPr>
          <w:rFonts w:cs="Times New Roman"/>
          <w:i/>
          <w:sz w:val="28"/>
          <w:szCs w:val="28"/>
          <w:lang w:val="fr-FR"/>
        </w:rPr>
        <w:t>Ông để ý nhiều đến con, chứ như thế này thì chẳng làm nên trò trống gì đâu</w:t>
      </w:r>
      <w:r w:rsidRPr="00D26885">
        <w:rPr>
          <w:rFonts w:cs="Times New Roman"/>
          <w:sz w:val="28"/>
          <w:szCs w:val="28"/>
          <w:lang w:val="fr-FR"/>
        </w:rPr>
        <w:t>” (Il ne fera rien de bon)</w:t>
      </w:r>
      <w:r w:rsidR="00FA0AEC"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Ông bố buồn rầu đưa con về. Sau bữa ăn, bình tĩnh lại, ông ôn tồn nói với con</w:t>
      </w:r>
      <w:r w:rsidR="00FA0AEC" w:rsidRPr="00D26885">
        <w:rPr>
          <w:rFonts w:cs="Times New Roman"/>
          <w:sz w:val="28"/>
          <w:szCs w:val="28"/>
          <w:lang w:val="fr-FR"/>
        </w:rPr>
        <w:t>:</w:t>
      </w:r>
      <w:r w:rsidRPr="00D26885">
        <w:rPr>
          <w:rFonts w:cs="Times New Roman"/>
          <w:sz w:val="28"/>
          <w:szCs w:val="28"/>
          <w:lang w:val="fr-FR"/>
        </w:rPr>
        <w:t xml:space="preserve"> “</w:t>
      </w:r>
      <w:r w:rsidRPr="00D26885">
        <w:rPr>
          <w:rFonts w:cs="Times New Roman"/>
          <w:i/>
          <w:sz w:val="28"/>
          <w:szCs w:val="28"/>
          <w:lang w:val="fr-FR"/>
        </w:rPr>
        <w:t>Các thầy không đuổi con nhưng không muốn nhận lại con nữa</w:t>
      </w:r>
      <w:r w:rsidRPr="00D26885">
        <w:rPr>
          <w:rFonts w:cs="Times New Roman"/>
          <w:sz w:val="28"/>
          <w:szCs w:val="28"/>
          <w:lang w:val="fr-FR"/>
        </w:rPr>
        <w:t>”.</w:t>
      </w:r>
    </w:p>
    <w:p w:rsidR="00FB567C" w:rsidRPr="00D26885" w:rsidRDefault="00D51775" w:rsidP="00FA0AEC">
      <w:pPr>
        <w:pStyle w:val="Heading4"/>
      </w:pPr>
      <w:bookmarkStart w:id="11" w:name="_Toc17186282"/>
      <w:r w:rsidRPr="00C37BE1">
        <w:rPr>
          <w:lang w:val="en-US"/>
        </w:rPr>
        <w:drawing>
          <wp:anchor distT="0" distB="0" distL="114300" distR="114300" simplePos="0" relativeHeight="251663360" behindDoc="0" locked="0" layoutInCell="1" allowOverlap="1" wp14:anchorId="4CBBBE5C" wp14:editId="59829CD2">
            <wp:simplePos x="0" y="0"/>
            <wp:positionH relativeFrom="margin">
              <wp:align>right</wp:align>
            </wp:positionH>
            <wp:positionV relativeFrom="paragraph">
              <wp:posOffset>151130</wp:posOffset>
            </wp:positionV>
            <wp:extent cx="1861820" cy="2518410"/>
            <wp:effectExtent l="0" t="0" r="5080" b="0"/>
            <wp:wrapSquare wrapText="bothSides"/>
            <wp:docPr id="19" name="Picture 19" descr="D:\!_Mgr Jean Cassaigne\Photos_ĐC Jean Cassaigne\Khi còn trẻ\I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_Mgr Jean Cassaigne\Photos_ĐC Jean Cassaigne\Khi còn trẻ\I_010.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862051" cy="2518756"/>
                    </a:xfrm>
                    <a:prstGeom prst="rect">
                      <a:avLst/>
                    </a:prstGeom>
                  </pic:spPr>
                </pic:pic>
              </a:graphicData>
            </a:graphic>
          </wp:anchor>
        </w:drawing>
      </w:r>
      <w:r w:rsidR="00FA0AEC" w:rsidRPr="00D26885">
        <w:t xml:space="preserve">2. </w:t>
      </w:r>
      <w:r w:rsidR="00FB567C" w:rsidRPr="00D26885">
        <w:t xml:space="preserve">Vào </w:t>
      </w:r>
      <w:r w:rsidR="00EE14EC" w:rsidRPr="00D26885">
        <w:t xml:space="preserve">Chủng </w:t>
      </w:r>
      <w:r w:rsidR="00FB567C" w:rsidRPr="00D26885">
        <w:t>viện</w:t>
      </w:r>
      <w:bookmarkEnd w:id="11"/>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Jean Cassaigne muốn đi tu, bố không cản nhưng chỉ muốn con tu ở gần vì nhà chỉ có mình cậu, ông không muốn xa con, nhưng Jean Cassaigne lại muốn đi thật xa để mở mang Nước Chúa. Đầu năm 1913</w:t>
      </w:r>
      <w:r w:rsidR="00FA0AEC" w:rsidRPr="00D26885">
        <w:rPr>
          <w:rFonts w:cs="Times New Roman"/>
          <w:sz w:val="28"/>
          <w:szCs w:val="28"/>
          <w:lang w:val="fr-FR"/>
        </w:rPr>
        <w:t>,</w:t>
      </w:r>
      <w:r w:rsidRPr="00D26885">
        <w:rPr>
          <w:rFonts w:cs="Times New Roman"/>
          <w:sz w:val="28"/>
          <w:szCs w:val="28"/>
          <w:lang w:val="fr-FR"/>
        </w:rPr>
        <w:t xml:space="preserve"> Jean Cassaigne xin vào Chủng </w:t>
      </w:r>
      <w:r w:rsidR="00FA0AEC" w:rsidRPr="00D26885">
        <w:rPr>
          <w:rFonts w:cs="Times New Roman"/>
          <w:sz w:val="28"/>
          <w:szCs w:val="28"/>
          <w:lang w:val="fr-FR"/>
        </w:rPr>
        <w:t>v</w:t>
      </w:r>
      <w:r w:rsidRPr="00D26885">
        <w:rPr>
          <w:rFonts w:cs="Times New Roman"/>
          <w:sz w:val="28"/>
          <w:szCs w:val="28"/>
          <w:lang w:val="fr-FR"/>
        </w:rPr>
        <w:t xml:space="preserve">iện </w:t>
      </w:r>
      <w:r w:rsidRPr="00D26885">
        <w:rPr>
          <w:rFonts w:cs="Times New Roman"/>
          <w:sz w:val="28"/>
          <w:szCs w:val="28"/>
          <w:lang w:val="fr-FR"/>
        </w:rPr>
        <w:lastRenderedPageBreak/>
        <w:t>truyền giáo của Hội Thừa Sai Paris</w:t>
      </w:r>
      <w:r w:rsidR="00FA0AEC" w:rsidRPr="00D26885">
        <w:rPr>
          <w:rFonts w:cs="Times New Roman"/>
          <w:sz w:val="28"/>
          <w:szCs w:val="28"/>
          <w:lang w:val="fr-FR"/>
        </w:rPr>
        <w:t xml:space="preserve"> (</w:t>
      </w:r>
      <w:r w:rsidR="00FA0AEC" w:rsidRPr="00D26885">
        <w:rPr>
          <w:rFonts w:cs="Times New Roman"/>
          <w:i/>
          <w:sz w:val="28"/>
          <w:szCs w:val="28"/>
          <w:lang w:val="fr-FR"/>
        </w:rPr>
        <w:t xml:space="preserve">La Société des Missions </w:t>
      </w:r>
      <w:r w:rsidR="00EE14EC" w:rsidRPr="00D26885">
        <w:rPr>
          <w:rFonts w:cs="Times New Roman"/>
          <w:i/>
          <w:sz w:val="28"/>
          <w:szCs w:val="28"/>
          <w:lang w:val="fr-FR"/>
        </w:rPr>
        <w:t xml:space="preserve">Étrangères </w:t>
      </w:r>
      <w:r w:rsidR="00FA0AEC" w:rsidRPr="00D26885">
        <w:rPr>
          <w:rFonts w:cs="Times New Roman"/>
          <w:i/>
          <w:sz w:val="28"/>
          <w:szCs w:val="28"/>
          <w:lang w:val="fr-FR"/>
        </w:rPr>
        <w:t>de Paris</w:t>
      </w:r>
      <w:r w:rsidR="00EE14EC" w:rsidRPr="00D26885">
        <w:rPr>
          <w:rFonts w:cs="Times New Roman"/>
          <w:i/>
          <w:sz w:val="28"/>
          <w:szCs w:val="28"/>
          <w:lang w:val="fr-FR"/>
        </w:rPr>
        <w:t xml:space="preserve"> - MEP</w:t>
      </w:r>
      <w:r w:rsidR="00FA0AEC" w:rsidRPr="00D26885">
        <w:rPr>
          <w:rFonts w:cs="Times New Roman"/>
          <w:sz w:val="28"/>
          <w:szCs w:val="28"/>
          <w:lang w:val="fr-FR"/>
        </w:rPr>
        <w:t>)</w:t>
      </w:r>
      <w:r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Thượng tuần tháng 7 năm 1914</w:t>
      </w:r>
      <w:r w:rsidR="00EE14EC" w:rsidRPr="00D26885">
        <w:rPr>
          <w:rFonts w:cs="Times New Roman"/>
          <w:sz w:val="28"/>
          <w:szCs w:val="28"/>
          <w:lang w:val="fr-FR"/>
        </w:rPr>
        <w:t>,</w:t>
      </w:r>
      <w:r w:rsidRPr="00D26885">
        <w:rPr>
          <w:rFonts w:cs="Times New Roman"/>
          <w:sz w:val="28"/>
          <w:szCs w:val="28"/>
          <w:lang w:val="fr-FR"/>
        </w:rPr>
        <w:t xml:space="preserve"> trận đại chiến Pháp</w:t>
      </w:r>
      <w:r w:rsidR="00EE14EC" w:rsidRPr="00D26885">
        <w:rPr>
          <w:rFonts w:cs="Times New Roman"/>
          <w:sz w:val="28"/>
          <w:szCs w:val="28"/>
          <w:lang w:val="fr-FR"/>
        </w:rPr>
        <w:t>-</w:t>
      </w:r>
      <w:r w:rsidRPr="00D26885">
        <w:rPr>
          <w:rFonts w:cs="Times New Roman"/>
          <w:sz w:val="28"/>
          <w:szCs w:val="28"/>
          <w:lang w:val="fr-FR"/>
        </w:rPr>
        <w:t>Đức bùng nổ, lệnh</w:t>
      </w:r>
      <w:r w:rsidR="00EE14EC" w:rsidRPr="00D26885">
        <w:rPr>
          <w:rFonts w:cs="Times New Roman"/>
          <w:sz w:val="28"/>
          <w:szCs w:val="28"/>
          <w:lang w:val="fr-FR"/>
        </w:rPr>
        <w:t xml:space="preserve"> </w:t>
      </w:r>
      <w:r w:rsidRPr="00D26885">
        <w:rPr>
          <w:rFonts w:cs="Times New Roman"/>
          <w:sz w:val="28"/>
          <w:szCs w:val="28"/>
          <w:lang w:val="fr-FR"/>
        </w:rPr>
        <w:t xml:space="preserve">tổng động viên được ban hành, chủng viện phải tạm đóng cửa. Jean Cassaigne với tuổi 19, lòng yêu nước tràn ngập đã xin đầu quân và được bổ </w:t>
      </w:r>
      <w:r w:rsidR="00EE14EC" w:rsidRPr="00D26885">
        <w:rPr>
          <w:rFonts w:cs="Times New Roman"/>
          <w:sz w:val="28"/>
          <w:szCs w:val="28"/>
          <w:lang w:val="fr-FR"/>
        </w:rPr>
        <w:t>s</w:t>
      </w:r>
      <w:r w:rsidRPr="00D26885">
        <w:rPr>
          <w:rFonts w:cs="Times New Roman"/>
          <w:sz w:val="28"/>
          <w:szCs w:val="28"/>
          <w:lang w:val="fr-FR"/>
        </w:rPr>
        <w:t>ung vào Đệ</w:t>
      </w:r>
      <w:r w:rsidR="00EE14EC" w:rsidRPr="00D26885">
        <w:rPr>
          <w:rFonts w:cs="Times New Roman"/>
          <w:sz w:val="28"/>
          <w:szCs w:val="28"/>
          <w:lang w:val="fr-FR"/>
        </w:rPr>
        <w:t> </w:t>
      </w:r>
      <w:r w:rsidRPr="00D26885">
        <w:rPr>
          <w:rFonts w:cs="Times New Roman"/>
          <w:sz w:val="28"/>
          <w:szCs w:val="28"/>
          <w:lang w:val="fr-FR"/>
        </w:rPr>
        <w:t>Lục Lữ Đoàn Long Kỵ Binh rồi được đưa ra mặt trận Noyon</w:t>
      </w:r>
      <w:r w:rsidR="00EE14EC" w:rsidRPr="00D26885">
        <w:rPr>
          <w:rFonts w:cs="Times New Roman"/>
          <w:sz w:val="28"/>
          <w:szCs w:val="28"/>
          <w:lang w:val="fr-FR"/>
        </w:rPr>
        <w:t>,</w:t>
      </w:r>
      <w:r w:rsidRPr="00D26885">
        <w:rPr>
          <w:rFonts w:cs="Times New Roman"/>
          <w:sz w:val="28"/>
          <w:szCs w:val="28"/>
          <w:lang w:val="fr-FR"/>
        </w:rPr>
        <w:t xml:space="preserve"> cách Paris 80 cây số về hướng Bắc.</w:t>
      </w:r>
    </w:p>
    <w:p w:rsidR="00FB567C" w:rsidRPr="00D26885" w:rsidRDefault="00D51775"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 </w:t>
      </w:r>
      <w:r w:rsidR="00FB567C" w:rsidRPr="00D26885">
        <w:rPr>
          <w:rFonts w:cs="Times New Roman"/>
          <w:sz w:val="28"/>
          <w:szCs w:val="28"/>
          <w:lang w:val="fr-FR"/>
        </w:rPr>
        <w:t>Theo thông lệ cứ 4 tháng, lính tiền tuyến được về nghỉ phép 6 ngày với gia đình. Jean Cassaigne vẫn tới giúp lễ và rước lễ như xưa. Cha sở hỏ</w:t>
      </w:r>
      <w:r w:rsidR="00EE14EC" w:rsidRPr="00D26885">
        <w:rPr>
          <w:rFonts w:cs="Times New Roman"/>
          <w:sz w:val="28"/>
          <w:szCs w:val="28"/>
          <w:lang w:val="fr-FR"/>
        </w:rPr>
        <w:t>i</w:t>
      </w:r>
      <w:r w:rsidR="00FB567C" w:rsidRPr="00D26885">
        <w:rPr>
          <w:rFonts w:cs="Times New Roman"/>
          <w:sz w:val="28"/>
          <w:szCs w:val="28"/>
          <w:lang w:val="fr-FR"/>
        </w:rPr>
        <w:t>: “</w:t>
      </w:r>
      <w:r w:rsidR="00FB567C" w:rsidRPr="00D26885">
        <w:rPr>
          <w:rFonts w:cs="Times New Roman"/>
          <w:i/>
          <w:sz w:val="28"/>
          <w:szCs w:val="28"/>
          <w:lang w:val="fr-FR"/>
        </w:rPr>
        <w:t>Con vẫn cương quyết đi truyền giáo?</w:t>
      </w:r>
      <w:r w:rsidR="00EE14EC" w:rsidRPr="00D26885">
        <w:rPr>
          <w:rFonts w:cs="Times New Roman"/>
          <w:sz w:val="28"/>
          <w:szCs w:val="28"/>
          <w:lang w:val="fr-FR"/>
        </w:rPr>
        <w:t>”</w:t>
      </w:r>
      <w:r w:rsidR="00FB567C" w:rsidRPr="00D26885">
        <w:rPr>
          <w:rFonts w:cs="Times New Roman"/>
          <w:sz w:val="28"/>
          <w:szCs w:val="28"/>
          <w:lang w:val="fr-FR"/>
        </w:rPr>
        <w:t xml:space="preserve"> </w:t>
      </w:r>
      <w:r w:rsidR="00EE14EC" w:rsidRPr="00D26885">
        <w:rPr>
          <w:rFonts w:cs="Times New Roman"/>
          <w:sz w:val="28"/>
          <w:szCs w:val="28"/>
          <w:lang w:val="fr-FR"/>
        </w:rPr>
        <w:t>- “</w:t>
      </w:r>
      <w:r w:rsidR="00FB567C" w:rsidRPr="00D26885">
        <w:rPr>
          <w:rFonts w:cs="Times New Roman"/>
          <w:i/>
          <w:sz w:val="28"/>
          <w:szCs w:val="28"/>
          <w:lang w:val="fr-FR"/>
        </w:rPr>
        <w:t>Vâng! Con không thay đổ</w:t>
      </w:r>
      <w:r w:rsidR="00EE14EC" w:rsidRPr="00D26885">
        <w:rPr>
          <w:rFonts w:cs="Times New Roman"/>
          <w:i/>
          <w:sz w:val="28"/>
          <w:szCs w:val="28"/>
          <w:lang w:val="fr-FR"/>
        </w:rPr>
        <w:t>i, thưa Cha</w:t>
      </w:r>
      <w:r w:rsidR="00FB567C" w:rsidRPr="00D26885">
        <w:rPr>
          <w:rFonts w:cs="Times New Roman"/>
          <w:i/>
          <w:sz w:val="28"/>
          <w:szCs w:val="28"/>
          <w:lang w:val="fr-FR"/>
        </w:rPr>
        <w:t>!</w:t>
      </w:r>
      <w:r w:rsidR="00FB567C" w:rsidRPr="00D26885">
        <w:rPr>
          <w:rFonts w:cs="Times New Roman"/>
          <w:sz w:val="28"/>
          <w:szCs w:val="28"/>
          <w:lang w:val="fr-FR"/>
        </w:rPr>
        <w:t>”</w:t>
      </w:r>
      <w:r w:rsidR="00EE14EC"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pacing w:val="-4"/>
          <w:sz w:val="28"/>
          <w:szCs w:val="28"/>
          <w:lang w:val="fr-FR"/>
        </w:rPr>
      </w:pPr>
      <w:r w:rsidRPr="00D26885">
        <w:rPr>
          <w:rFonts w:cs="Times New Roman"/>
          <w:spacing w:val="-4"/>
          <w:sz w:val="28"/>
          <w:szCs w:val="28"/>
          <w:lang w:val="fr-FR"/>
        </w:rPr>
        <w:t>Ngày 14 tháng 7 năm 1918, chiến tranh Pháp</w:t>
      </w:r>
      <w:r w:rsidR="00EE14EC" w:rsidRPr="00D26885">
        <w:rPr>
          <w:rFonts w:cs="Times New Roman"/>
          <w:spacing w:val="-4"/>
          <w:sz w:val="28"/>
          <w:szCs w:val="28"/>
          <w:lang w:val="fr-FR"/>
        </w:rPr>
        <w:t>-</w:t>
      </w:r>
      <w:r w:rsidRPr="00D26885">
        <w:rPr>
          <w:rFonts w:cs="Times New Roman"/>
          <w:spacing w:val="-4"/>
          <w:sz w:val="28"/>
          <w:szCs w:val="28"/>
          <w:lang w:val="fr-FR"/>
        </w:rPr>
        <w:t xml:space="preserve">Đức kết thúc, Jean Cassaigne vui vẻ trở về làng với chiếc </w:t>
      </w:r>
      <w:r w:rsidR="00EE14EC" w:rsidRPr="00D26885">
        <w:rPr>
          <w:rFonts w:cs="Times New Roman"/>
          <w:spacing w:val="-4"/>
          <w:sz w:val="28"/>
          <w:szCs w:val="28"/>
          <w:lang w:val="fr-FR"/>
        </w:rPr>
        <w:t xml:space="preserve">Huân Chương </w:t>
      </w:r>
      <w:r w:rsidRPr="00D26885">
        <w:rPr>
          <w:rFonts w:cs="Times New Roman"/>
          <w:spacing w:val="-4"/>
          <w:sz w:val="28"/>
          <w:szCs w:val="28"/>
          <w:lang w:val="fr-FR"/>
        </w:rPr>
        <w:t xml:space="preserve">Bội </w:t>
      </w:r>
      <w:r w:rsidR="00EE14EC" w:rsidRPr="00D26885">
        <w:rPr>
          <w:rFonts w:cs="Times New Roman"/>
          <w:spacing w:val="-4"/>
          <w:sz w:val="28"/>
          <w:szCs w:val="28"/>
          <w:lang w:val="fr-FR"/>
        </w:rPr>
        <w:t xml:space="preserve">Tinh </w:t>
      </w:r>
      <w:r w:rsidRPr="00D26885">
        <w:rPr>
          <w:rFonts w:cs="Times New Roman"/>
          <w:spacing w:val="-4"/>
          <w:sz w:val="28"/>
          <w:szCs w:val="28"/>
          <w:lang w:val="fr-FR"/>
        </w:rPr>
        <w:t>đeo ở ngực. Bốn năm trong quân ngủ, đối</w:t>
      </w:r>
      <w:r w:rsidR="00EE14EC" w:rsidRPr="00D26885">
        <w:rPr>
          <w:rFonts w:cs="Times New Roman"/>
          <w:spacing w:val="-4"/>
          <w:sz w:val="28"/>
          <w:szCs w:val="28"/>
          <w:lang w:val="fr-FR"/>
        </w:rPr>
        <w:t> </w:t>
      </w:r>
      <w:r w:rsidRPr="00D26885">
        <w:rPr>
          <w:rFonts w:cs="Times New Roman"/>
          <w:spacing w:val="-4"/>
          <w:sz w:val="28"/>
          <w:szCs w:val="28"/>
          <w:lang w:val="fr-FR"/>
        </w:rPr>
        <w:t>diện với biết bao cam go khổ sở</w:t>
      </w:r>
      <w:r w:rsidR="00EE14EC" w:rsidRPr="00D26885">
        <w:rPr>
          <w:rFonts w:cs="Times New Roman"/>
          <w:spacing w:val="-4"/>
          <w:sz w:val="28"/>
          <w:szCs w:val="28"/>
          <w:lang w:val="fr-FR"/>
        </w:rPr>
        <w:t>,</w:t>
      </w:r>
      <w:r w:rsidRPr="00D26885">
        <w:rPr>
          <w:rFonts w:cs="Times New Roman"/>
          <w:spacing w:val="-4"/>
          <w:sz w:val="28"/>
          <w:szCs w:val="28"/>
          <w:lang w:val="fr-FR"/>
        </w:rPr>
        <w:t xml:space="preserve"> không làm cho cậu Jean Cassaigne từ bỏ ý định truyền giáo. Ngày 26 tháng 9 năm 1918, sau khi xuất ngủ được 15 ngày, Jean</w:t>
      </w:r>
      <w:r w:rsidR="00EE14EC" w:rsidRPr="00D26885">
        <w:rPr>
          <w:rFonts w:cs="Times New Roman"/>
          <w:spacing w:val="-4"/>
          <w:sz w:val="28"/>
          <w:szCs w:val="28"/>
          <w:lang w:val="fr-FR"/>
        </w:rPr>
        <w:t xml:space="preserve"> </w:t>
      </w:r>
      <w:r w:rsidRPr="00D26885">
        <w:rPr>
          <w:rFonts w:cs="Times New Roman"/>
          <w:spacing w:val="-4"/>
          <w:sz w:val="28"/>
          <w:szCs w:val="28"/>
          <w:lang w:val="fr-FR"/>
        </w:rPr>
        <w:t xml:space="preserve">Cassaigne dứt khoát với đời, trở lại </w:t>
      </w:r>
      <w:r w:rsidR="00EE14EC" w:rsidRPr="00D26885">
        <w:rPr>
          <w:rFonts w:cs="Times New Roman"/>
          <w:spacing w:val="-4"/>
          <w:sz w:val="28"/>
          <w:szCs w:val="28"/>
          <w:lang w:val="fr-FR"/>
        </w:rPr>
        <w:t xml:space="preserve">Chủng </w:t>
      </w:r>
      <w:r w:rsidRPr="00D26885">
        <w:rPr>
          <w:rFonts w:cs="Times New Roman"/>
          <w:spacing w:val="-4"/>
          <w:sz w:val="28"/>
          <w:szCs w:val="28"/>
          <w:lang w:val="fr-FR"/>
        </w:rPr>
        <w:t>viện truyền giáo Hội Thừa Sai Paris.</w:t>
      </w:r>
    </w:p>
    <w:p w:rsidR="00FB567C" w:rsidRPr="00D26885" w:rsidRDefault="00EE14EC" w:rsidP="003D294A">
      <w:pPr>
        <w:pStyle w:val="Heading4"/>
      </w:pPr>
      <w:bookmarkStart w:id="12" w:name="_Toc17186283"/>
      <w:r w:rsidRPr="00D26885">
        <w:t xml:space="preserve">3. </w:t>
      </w:r>
      <w:r w:rsidR="00FB567C" w:rsidRPr="00D26885">
        <w:t>Bước lên bàn thánh</w:t>
      </w:r>
      <w:bookmarkEnd w:id="12"/>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Thời gian trôi qua rất mau. Ngày 19 tháng 12 năm 1925, nhằm ngày Chúa </w:t>
      </w:r>
      <w:r w:rsidR="00EE14EC" w:rsidRPr="00D26885">
        <w:rPr>
          <w:rFonts w:cs="Times New Roman"/>
          <w:sz w:val="28"/>
          <w:szCs w:val="28"/>
          <w:lang w:val="fr-FR"/>
        </w:rPr>
        <w:t>nhật thứ IV</w:t>
      </w:r>
      <w:r w:rsidRPr="00D26885">
        <w:rPr>
          <w:rFonts w:cs="Times New Roman"/>
          <w:sz w:val="28"/>
          <w:szCs w:val="28"/>
          <w:lang w:val="fr-FR"/>
        </w:rPr>
        <w:t xml:space="preserve"> </w:t>
      </w:r>
      <w:r w:rsidR="00EE14EC" w:rsidRPr="00D26885">
        <w:rPr>
          <w:rFonts w:cs="Times New Roman"/>
          <w:sz w:val="28"/>
          <w:szCs w:val="28"/>
          <w:lang w:val="fr-FR"/>
        </w:rPr>
        <w:t>m</w:t>
      </w:r>
      <w:r w:rsidRPr="00D26885">
        <w:rPr>
          <w:rFonts w:cs="Times New Roman"/>
          <w:sz w:val="28"/>
          <w:szCs w:val="28"/>
          <w:lang w:val="fr-FR"/>
        </w:rPr>
        <w:t xml:space="preserve">ùa </w:t>
      </w:r>
      <w:r w:rsidR="00EE14EC" w:rsidRPr="00D26885">
        <w:rPr>
          <w:rFonts w:cs="Times New Roman"/>
          <w:sz w:val="28"/>
          <w:szCs w:val="28"/>
          <w:lang w:val="fr-FR"/>
        </w:rPr>
        <w:t>Vọng</w:t>
      </w:r>
      <w:r w:rsidRPr="00D26885">
        <w:rPr>
          <w:rFonts w:cs="Times New Roman"/>
          <w:sz w:val="28"/>
          <w:szCs w:val="28"/>
          <w:lang w:val="fr-FR"/>
        </w:rPr>
        <w:t xml:space="preserve">, </w:t>
      </w:r>
      <w:r w:rsidR="00EE14EC" w:rsidRPr="00D26885">
        <w:rPr>
          <w:rFonts w:cs="Times New Roman"/>
          <w:sz w:val="28"/>
          <w:szCs w:val="28"/>
          <w:lang w:val="fr-FR"/>
        </w:rPr>
        <w:t>t</w:t>
      </w:r>
      <w:r w:rsidRPr="00D26885">
        <w:rPr>
          <w:rFonts w:cs="Times New Roman"/>
          <w:sz w:val="28"/>
          <w:szCs w:val="28"/>
          <w:lang w:val="fr-FR"/>
        </w:rPr>
        <w:t xml:space="preserve">hầy Jean Cassaigne được thụ phong linh mục cùng với </w:t>
      </w:r>
      <w:r w:rsidR="00EE14EC" w:rsidRPr="00D26885">
        <w:rPr>
          <w:rFonts w:cs="Times New Roman"/>
          <w:sz w:val="28"/>
          <w:szCs w:val="28"/>
          <w:lang w:val="fr-FR"/>
        </w:rPr>
        <w:t>8</w:t>
      </w:r>
      <w:r w:rsidRPr="00D26885">
        <w:rPr>
          <w:rFonts w:cs="Times New Roman"/>
          <w:sz w:val="28"/>
          <w:szCs w:val="28"/>
          <w:lang w:val="fr-FR"/>
        </w:rPr>
        <w:t xml:space="preserve"> anh em tân </w:t>
      </w:r>
      <w:r w:rsidR="00EE14EC" w:rsidRPr="00D26885">
        <w:rPr>
          <w:rFonts w:cs="Times New Roman"/>
          <w:sz w:val="28"/>
          <w:szCs w:val="28"/>
          <w:lang w:val="fr-FR"/>
        </w:rPr>
        <w:t>t</w:t>
      </w:r>
      <w:r w:rsidRPr="00D26885">
        <w:rPr>
          <w:rFonts w:cs="Times New Roman"/>
          <w:sz w:val="28"/>
          <w:szCs w:val="28"/>
          <w:lang w:val="fr-FR"/>
        </w:rPr>
        <w:t>hừa sai đồng lớp.</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lastRenderedPageBreak/>
        <w:t>Với một tâm hồn còn đang say mê nồng nhiệt, lý tưởng hy sinh sung mãn tràn đầy</w:t>
      </w:r>
      <w:r w:rsidR="00EE14EC" w:rsidRPr="00D26885">
        <w:rPr>
          <w:rFonts w:cs="Times New Roman"/>
          <w:sz w:val="28"/>
          <w:szCs w:val="28"/>
          <w:lang w:val="fr-FR"/>
        </w:rPr>
        <w:t>,</w:t>
      </w:r>
      <w:r w:rsidRPr="00D26885">
        <w:rPr>
          <w:rFonts w:cs="Times New Roman"/>
          <w:sz w:val="28"/>
          <w:szCs w:val="28"/>
          <w:lang w:val="fr-FR"/>
        </w:rPr>
        <w:t xml:space="preserve"> </w:t>
      </w:r>
      <w:r w:rsidR="00EE14EC" w:rsidRPr="00D26885">
        <w:rPr>
          <w:rFonts w:cs="Times New Roman"/>
          <w:sz w:val="28"/>
          <w:szCs w:val="28"/>
          <w:lang w:val="fr-FR"/>
        </w:rPr>
        <w:t>t</w:t>
      </w:r>
      <w:r w:rsidRPr="00D26885">
        <w:rPr>
          <w:rFonts w:cs="Times New Roman"/>
          <w:sz w:val="28"/>
          <w:szCs w:val="28"/>
          <w:lang w:val="fr-FR"/>
        </w:rPr>
        <w:t>ân linh mục Jean Cassaigne luôn luôn sẵn sàng nhận bất cứ địa điểm nào và không chút so đo lựa chọn.</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Chiều thứ </w:t>
      </w:r>
      <w:r w:rsidR="00EE14EC" w:rsidRPr="00D26885">
        <w:rPr>
          <w:rFonts w:cs="Times New Roman"/>
          <w:sz w:val="28"/>
          <w:szCs w:val="28"/>
          <w:lang w:val="fr-FR"/>
        </w:rPr>
        <w:t xml:space="preserve">Hai </w:t>
      </w:r>
      <w:r w:rsidRPr="00D26885">
        <w:rPr>
          <w:rFonts w:cs="Times New Roman"/>
          <w:sz w:val="28"/>
          <w:szCs w:val="28"/>
          <w:lang w:val="fr-FR"/>
        </w:rPr>
        <w:t xml:space="preserve">ngày 10 tháng </w:t>
      </w:r>
      <w:r w:rsidR="00EE14EC" w:rsidRPr="00D26885">
        <w:rPr>
          <w:rFonts w:cs="Times New Roman"/>
          <w:sz w:val="28"/>
          <w:szCs w:val="28"/>
          <w:lang w:val="fr-FR"/>
        </w:rPr>
        <w:t>0</w:t>
      </w:r>
      <w:r w:rsidRPr="00D26885">
        <w:rPr>
          <w:rFonts w:cs="Times New Roman"/>
          <w:sz w:val="28"/>
          <w:szCs w:val="28"/>
          <w:lang w:val="fr-FR"/>
        </w:rPr>
        <w:t xml:space="preserve">2 năm 1926, sau buổi hát </w:t>
      </w:r>
      <w:r w:rsidR="00EE14EC" w:rsidRPr="00D26885">
        <w:rPr>
          <w:rFonts w:cs="Times New Roman"/>
          <w:sz w:val="28"/>
          <w:szCs w:val="28"/>
          <w:lang w:val="fr-FR"/>
        </w:rPr>
        <w:t xml:space="preserve">Kinh Chiều </w:t>
      </w:r>
      <w:r w:rsidRPr="00D26885">
        <w:rPr>
          <w:rFonts w:cs="Times New Roman"/>
          <w:sz w:val="28"/>
          <w:szCs w:val="28"/>
          <w:lang w:val="fr-FR"/>
        </w:rPr>
        <w:t>và chầu Thánh Thể xong, một hồi chuông báo hiệu tập họp. Cha Delmas</w:t>
      </w:r>
      <w:r w:rsidR="00EE14EC" w:rsidRPr="00D26885">
        <w:rPr>
          <w:rFonts w:cs="Times New Roman"/>
          <w:sz w:val="28"/>
          <w:szCs w:val="28"/>
          <w:lang w:val="fr-FR"/>
        </w:rPr>
        <w:t>,</w:t>
      </w:r>
      <w:r w:rsidRPr="00D26885">
        <w:rPr>
          <w:rFonts w:cs="Times New Roman"/>
          <w:sz w:val="28"/>
          <w:szCs w:val="28"/>
          <w:lang w:val="fr-FR"/>
        </w:rPr>
        <w:t xml:space="preserve"> Bề Trên </w:t>
      </w:r>
      <w:r w:rsidR="00EE14EC" w:rsidRPr="00D26885">
        <w:rPr>
          <w:rFonts w:cs="Times New Roman"/>
          <w:sz w:val="28"/>
          <w:szCs w:val="28"/>
          <w:lang w:val="fr-FR"/>
        </w:rPr>
        <w:t xml:space="preserve">Cả </w:t>
      </w:r>
      <w:r w:rsidRPr="00D26885">
        <w:rPr>
          <w:rFonts w:cs="Times New Roman"/>
          <w:sz w:val="28"/>
          <w:szCs w:val="28"/>
          <w:lang w:val="fr-FR"/>
        </w:rPr>
        <w:t>Hội Thừa Sai</w:t>
      </w:r>
      <w:r w:rsidR="00EE14EC" w:rsidRPr="00D26885">
        <w:rPr>
          <w:rFonts w:cs="Times New Roman"/>
          <w:sz w:val="28"/>
          <w:szCs w:val="28"/>
          <w:lang w:val="fr-FR"/>
        </w:rPr>
        <w:t>,</w:t>
      </w:r>
      <w:r w:rsidRPr="00D26885">
        <w:rPr>
          <w:rFonts w:cs="Times New Roman"/>
          <w:sz w:val="28"/>
          <w:szCs w:val="28"/>
          <w:lang w:val="fr-FR"/>
        </w:rPr>
        <w:t xml:space="preserve"> trịnh trọng lật bảng danh sách ra. Cha </w:t>
      </w:r>
      <w:r w:rsidR="00EE14EC" w:rsidRPr="00D26885">
        <w:rPr>
          <w:rFonts w:cs="Times New Roman"/>
          <w:sz w:val="28"/>
          <w:szCs w:val="28"/>
          <w:lang w:val="fr-FR"/>
        </w:rPr>
        <w:t xml:space="preserve">Bề Trên </w:t>
      </w:r>
      <w:r w:rsidRPr="00D26885">
        <w:rPr>
          <w:rFonts w:cs="Times New Roman"/>
          <w:sz w:val="28"/>
          <w:szCs w:val="28"/>
          <w:lang w:val="fr-FR"/>
        </w:rPr>
        <w:t xml:space="preserve">dõng dạc tuyên bố: </w:t>
      </w:r>
      <w:r w:rsidR="00EE14EC" w:rsidRPr="00D26885">
        <w:rPr>
          <w:rFonts w:cs="Times New Roman"/>
          <w:sz w:val="28"/>
          <w:szCs w:val="28"/>
          <w:lang w:val="fr-FR"/>
        </w:rPr>
        <w:t>“</w:t>
      </w:r>
      <w:r w:rsidRPr="00D26885">
        <w:rPr>
          <w:rFonts w:cs="Times New Roman"/>
          <w:i/>
          <w:sz w:val="28"/>
          <w:szCs w:val="28"/>
          <w:lang w:val="fr-FR"/>
        </w:rPr>
        <w:t>Đi địa phận Sài Gòn, Việt Nam: Jean Cassaigne</w:t>
      </w:r>
      <w:r w:rsidR="00EE14EC" w:rsidRPr="00D26885">
        <w:rPr>
          <w:rFonts w:cs="Times New Roman"/>
          <w:sz w:val="28"/>
          <w:szCs w:val="28"/>
          <w:lang w:val="fr-FR"/>
        </w:rPr>
        <w:t>”</w:t>
      </w:r>
      <w:r w:rsidRPr="00D26885">
        <w:rPr>
          <w:rFonts w:cs="Times New Roman"/>
          <w:sz w:val="28"/>
          <w:szCs w:val="28"/>
          <w:lang w:val="fr-FR"/>
        </w:rPr>
        <w:t>.</w:t>
      </w:r>
    </w:p>
    <w:p w:rsidR="00FB567C" w:rsidRPr="00C37BE1" w:rsidRDefault="00FB567C" w:rsidP="00E11D37">
      <w:pPr>
        <w:spacing w:line="300" w:lineRule="auto"/>
        <w:ind w:firstLine="567"/>
        <w:jc w:val="both"/>
        <w:rPr>
          <w:rFonts w:cs="Times New Roman"/>
          <w:sz w:val="28"/>
          <w:szCs w:val="28"/>
        </w:rPr>
      </w:pPr>
      <w:r w:rsidRPr="00D26885">
        <w:rPr>
          <w:rFonts w:cs="Times New Roman"/>
          <w:sz w:val="28"/>
          <w:szCs w:val="28"/>
          <w:lang w:val="fr-FR"/>
        </w:rPr>
        <w:t xml:space="preserve">Ngày </w:t>
      </w:r>
      <w:r w:rsidR="00EE14EC" w:rsidRPr="00D26885">
        <w:rPr>
          <w:rFonts w:cs="Times New Roman"/>
          <w:sz w:val="28"/>
          <w:szCs w:val="28"/>
          <w:lang w:val="fr-FR"/>
        </w:rPr>
        <w:t>0</w:t>
      </w:r>
      <w:r w:rsidRPr="00D26885">
        <w:rPr>
          <w:rFonts w:cs="Times New Roman"/>
          <w:sz w:val="28"/>
          <w:szCs w:val="28"/>
          <w:lang w:val="fr-FR"/>
        </w:rPr>
        <w:t xml:space="preserve">4 tháng 9 năm 1926, tàu D’Artagnan chuyển mình rời nước Pháp chở theo vị linh mục truyền giáo Jean Cassaigne. </w:t>
      </w:r>
      <w:r w:rsidRPr="00C37BE1">
        <w:rPr>
          <w:rFonts w:cs="Times New Roman"/>
          <w:sz w:val="28"/>
          <w:szCs w:val="28"/>
        </w:rPr>
        <w:t xml:space="preserve">Ngày </w:t>
      </w:r>
      <w:r w:rsidR="00EE14EC" w:rsidRPr="00C37BE1">
        <w:rPr>
          <w:rFonts w:cs="Times New Roman"/>
          <w:sz w:val="28"/>
          <w:szCs w:val="28"/>
        </w:rPr>
        <w:t>0</w:t>
      </w:r>
      <w:r w:rsidRPr="00C37BE1">
        <w:rPr>
          <w:rFonts w:cs="Times New Roman"/>
          <w:sz w:val="28"/>
          <w:szCs w:val="28"/>
        </w:rPr>
        <w:t>5 tháng 5 năm 1926, tàu D’Artagnan cập bến Sài Gòn.</w:t>
      </w:r>
    </w:p>
    <w:p w:rsidR="007130BA" w:rsidRPr="00C37BE1" w:rsidRDefault="00D51775" w:rsidP="00D51775">
      <w:pPr>
        <w:spacing w:line="300" w:lineRule="auto"/>
        <w:jc w:val="center"/>
        <w:rPr>
          <w:rFonts w:cs="Times New Roman"/>
          <w:sz w:val="28"/>
          <w:szCs w:val="28"/>
        </w:rPr>
      </w:pPr>
      <w:r w:rsidRPr="00C37BE1">
        <w:rPr>
          <w:rFonts w:cs="Times New Roman"/>
          <w:sz w:val="28"/>
          <w:szCs w:val="28"/>
          <w:lang w:val="en-US"/>
        </w:rPr>
        <w:drawing>
          <wp:inline distT="0" distB="0" distL="0" distR="0" wp14:anchorId="02C7167C" wp14:editId="2AB63FA1">
            <wp:extent cx="3452313" cy="2520000"/>
            <wp:effectExtent l="0" t="0" r="0" b="0"/>
            <wp:docPr id="20" name="Picture 20" descr="D:\!_Mgr Jean Cassaigne\Photos_ĐC Jean Cassaigne\Khi còn trẻ\I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_Mgr Jean Cassaigne\Photos_ĐC Jean Cassaigne\Khi còn trẻ\I_03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989" t="2585" r="7564" b="3291"/>
                    <a:stretch/>
                  </pic:blipFill>
                  <pic:spPr bwMode="auto">
                    <a:xfrm>
                      <a:off x="0" y="0"/>
                      <a:ext cx="3452313" cy="2520000"/>
                    </a:xfrm>
                    <a:prstGeom prst="rect">
                      <a:avLst/>
                    </a:prstGeom>
                    <a:extLst>
                      <a:ext uri="{53640926-AAD7-44D8-BBD7-CCE9431645EC}">
                        <a14:shadowObscured xmlns:a14="http://schemas.microsoft.com/office/drawing/2010/main"/>
                      </a:ext>
                    </a:extLst>
                  </pic:spPr>
                </pic:pic>
              </a:graphicData>
            </a:graphic>
          </wp:inline>
        </w:drawing>
      </w:r>
    </w:p>
    <w:p w:rsidR="00D51775" w:rsidRPr="00C37BE1" w:rsidRDefault="00D51775" w:rsidP="00D51775">
      <w:pPr>
        <w:spacing w:line="300" w:lineRule="auto"/>
        <w:jc w:val="center"/>
        <w:rPr>
          <w:rFonts w:cs="Times New Roman"/>
          <w:i/>
          <w:szCs w:val="28"/>
        </w:rPr>
      </w:pPr>
      <w:r w:rsidRPr="00C37BE1">
        <w:rPr>
          <w:rFonts w:cs="Times New Roman"/>
          <w:i/>
          <w:szCs w:val="28"/>
        </w:rPr>
        <w:t>Quang cảnh buổi lên đường của các linh mục thừa sai Paris</w:t>
      </w:r>
    </w:p>
    <w:p w:rsidR="00FB567C" w:rsidRPr="00C37BE1" w:rsidRDefault="00EE14EC" w:rsidP="00EE14EC">
      <w:pPr>
        <w:pStyle w:val="Heading3"/>
        <w:rPr>
          <w:lang w:val="en-SG"/>
        </w:rPr>
      </w:pPr>
      <w:bookmarkStart w:id="13" w:name="_Toc17186284"/>
      <w:r w:rsidRPr="00C37BE1">
        <w:rPr>
          <w:lang w:val="en-SG"/>
        </w:rPr>
        <w:lastRenderedPageBreak/>
        <w:t xml:space="preserve">II. </w:t>
      </w:r>
      <w:r w:rsidR="00FB567C" w:rsidRPr="00C37BE1">
        <w:rPr>
          <w:lang w:val="en-SG"/>
        </w:rPr>
        <w:t>TẠI VIỆT NAM</w:t>
      </w:r>
      <w:bookmarkEnd w:id="13"/>
    </w:p>
    <w:p w:rsidR="00FB567C" w:rsidRPr="00C37BE1" w:rsidRDefault="00EE14EC" w:rsidP="00EE14EC">
      <w:pPr>
        <w:pStyle w:val="Heading4"/>
        <w:rPr>
          <w:lang w:val="en-SG"/>
        </w:rPr>
      </w:pPr>
      <w:bookmarkStart w:id="14" w:name="_Toc17186285"/>
      <w:r w:rsidRPr="00C37BE1">
        <w:rPr>
          <w:lang w:val="en-SG"/>
        </w:rPr>
        <w:t xml:space="preserve">1. </w:t>
      </w:r>
      <w:r w:rsidR="00FB567C" w:rsidRPr="00C37BE1">
        <w:rPr>
          <w:lang w:val="en-SG"/>
        </w:rPr>
        <w:t xml:space="preserve">Đến </w:t>
      </w:r>
      <w:r w:rsidR="007130BA" w:rsidRPr="00C37BE1">
        <w:rPr>
          <w:lang w:val="en-SG"/>
        </w:rPr>
        <w:t>Việt Nam</w:t>
      </w:r>
      <w:bookmarkEnd w:id="14"/>
    </w:p>
    <w:p w:rsidR="007130BA" w:rsidRPr="00C37BE1" w:rsidRDefault="00FB567C" w:rsidP="00E11D37">
      <w:pPr>
        <w:spacing w:line="300" w:lineRule="auto"/>
        <w:ind w:firstLine="567"/>
        <w:jc w:val="both"/>
        <w:rPr>
          <w:rFonts w:cs="Times New Roman"/>
          <w:sz w:val="28"/>
          <w:szCs w:val="28"/>
        </w:rPr>
      </w:pPr>
      <w:r w:rsidRPr="00C37BE1">
        <w:rPr>
          <w:rFonts w:cs="Times New Roman"/>
          <w:sz w:val="28"/>
          <w:szCs w:val="28"/>
        </w:rPr>
        <w:t xml:space="preserve">Khi đến Việt Nam, sau </w:t>
      </w:r>
      <w:r w:rsidR="007130BA" w:rsidRPr="00C37BE1">
        <w:rPr>
          <w:rFonts w:cs="Times New Roman"/>
          <w:sz w:val="28"/>
          <w:szCs w:val="28"/>
        </w:rPr>
        <w:t>5</w:t>
      </w:r>
      <w:r w:rsidRPr="00C37BE1">
        <w:rPr>
          <w:rFonts w:cs="Times New Roman"/>
          <w:sz w:val="28"/>
          <w:szCs w:val="28"/>
        </w:rPr>
        <w:t xml:space="preserve"> ngày trọ ở nhà quản lý Hội Thừa Sai tại Sài Gòn, </w:t>
      </w:r>
      <w:r w:rsidR="00925DDE" w:rsidRPr="00C37BE1">
        <w:rPr>
          <w:rFonts w:cs="Times New Roman"/>
          <w:sz w:val="28"/>
          <w:szCs w:val="28"/>
        </w:rPr>
        <w:t>Cha</w:t>
      </w:r>
      <w:r w:rsidRPr="00C37BE1">
        <w:rPr>
          <w:rFonts w:cs="Times New Roman"/>
          <w:sz w:val="28"/>
          <w:szCs w:val="28"/>
        </w:rPr>
        <w:t xml:space="preserve"> Jean Cassaigne được gởi xuống Cái Mơn ở với </w:t>
      </w:r>
      <w:r w:rsidR="00925DDE" w:rsidRPr="00C37BE1">
        <w:rPr>
          <w:rFonts w:cs="Times New Roman"/>
          <w:sz w:val="28"/>
          <w:szCs w:val="28"/>
        </w:rPr>
        <w:t>Cha</w:t>
      </w:r>
      <w:r w:rsidRPr="00C37BE1">
        <w:rPr>
          <w:rFonts w:cs="Times New Roman"/>
          <w:sz w:val="28"/>
          <w:szCs w:val="28"/>
        </w:rPr>
        <w:t xml:space="preserve"> Delignon để học tiếng Việt.</w:t>
      </w:r>
      <w:r w:rsidR="007130BA" w:rsidRPr="00C37BE1">
        <w:rPr>
          <w:rFonts w:cs="Times New Roman"/>
          <w:sz w:val="28"/>
          <w:szCs w:val="28"/>
        </w:rPr>
        <w:t xml:space="preserve"> </w:t>
      </w:r>
      <w:r w:rsidRPr="00C37BE1">
        <w:rPr>
          <w:rFonts w:cs="Times New Roman"/>
          <w:sz w:val="28"/>
          <w:szCs w:val="28"/>
        </w:rPr>
        <w:t>Nhưng việc học tiếng Việt tại Cái Mơn phải kết thúc sớm.</w:t>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t xml:space="preserve">Vì nhu cầu mục vụ, </w:t>
      </w:r>
      <w:r w:rsidR="00925DDE" w:rsidRPr="00C37BE1">
        <w:rPr>
          <w:rFonts w:cs="Times New Roman"/>
          <w:sz w:val="28"/>
          <w:szCs w:val="28"/>
        </w:rPr>
        <w:t>Cha</w:t>
      </w:r>
      <w:r w:rsidRPr="00C37BE1">
        <w:rPr>
          <w:rFonts w:cs="Times New Roman"/>
          <w:sz w:val="28"/>
          <w:szCs w:val="28"/>
        </w:rPr>
        <w:t xml:space="preserve"> Jean Cassaigne phải tức tốc trở về Sài Gòn để lãnh một nhiệm vụ đặc biệt: Làm Cha sở ở một thí điểm truyền giáo trên miền </w:t>
      </w:r>
      <w:r w:rsidR="007130BA" w:rsidRPr="00C37BE1">
        <w:rPr>
          <w:rFonts w:cs="Times New Roman"/>
          <w:sz w:val="28"/>
          <w:szCs w:val="28"/>
        </w:rPr>
        <w:t xml:space="preserve">Cao Nguyên </w:t>
      </w:r>
      <w:r w:rsidRPr="00C37BE1">
        <w:rPr>
          <w:rFonts w:cs="Times New Roman"/>
          <w:sz w:val="28"/>
          <w:szCs w:val="28"/>
        </w:rPr>
        <w:t xml:space="preserve">trung phần Việt Nam, một xứ mà cư dân toàn là người thiểu số Thượng và chưa có ai có đạo cả. Tên thí điểm </w:t>
      </w:r>
      <w:r w:rsidR="007130BA" w:rsidRPr="00C37BE1">
        <w:rPr>
          <w:rFonts w:cs="Times New Roman"/>
          <w:sz w:val="28"/>
          <w:szCs w:val="28"/>
        </w:rPr>
        <w:t xml:space="preserve">truyền giáo </w:t>
      </w:r>
      <w:r w:rsidRPr="00C37BE1">
        <w:rPr>
          <w:rFonts w:cs="Times New Roman"/>
          <w:sz w:val="28"/>
          <w:szCs w:val="28"/>
        </w:rPr>
        <w:t>ấy là DJIRING (Di Linh).</w:t>
      </w:r>
    </w:p>
    <w:p w:rsidR="00FB567C" w:rsidRPr="00C37BE1" w:rsidRDefault="007130BA" w:rsidP="003D294A">
      <w:pPr>
        <w:pStyle w:val="Heading4"/>
        <w:rPr>
          <w:lang w:val="en-SG"/>
        </w:rPr>
      </w:pPr>
      <w:bookmarkStart w:id="15" w:name="_Toc17186286"/>
      <w:r w:rsidRPr="00C37BE1">
        <w:rPr>
          <w:lang w:val="en-SG"/>
        </w:rPr>
        <w:t xml:space="preserve">2. </w:t>
      </w:r>
      <w:r w:rsidR="00FB567C" w:rsidRPr="00C37BE1">
        <w:rPr>
          <w:lang w:val="en-SG"/>
        </w:rPr>
        <w:t xml:space="preserve">Lên </w:t>
      </w:r>
      <w:r w:rsidRPr="00C37BE1">
        <w:rPr>
          <w:lang w:val="en-SG"/>
        </w:rPr>
        <w:t>Di Linh</w:t>
      </w:r>
      <w:bookmarkEnd w:id="15"/>
    </w:p>
    <w:p w:rsidR="00FB567C" w:rsidRPr="00D26885" w:rsidRDefault="00FB567C" w:rsidP="00E11D37">
      <w:pPr>
        <w:spacing w:line="300" w:lineRule="auto"/>
        <w:ind w:firstLine="567"/>
        <w:jc w:val="both"/>
        <w:rPr>
          <w:rFonts w:cs="Times New Roman"/>
          <w:sz w:val="28"/>
          <w:szCs w:val="28"/>
          <w:lang w:val="fr-FR"/>
        </w:rPr>
      </w:pPr>
      <w:r w:rsidRPr="00C37BE1">
        <w:rPr>
          <w:rFonts w:cs="Times New Roman"/>
          <w:sz w:val="28"/>
          <w:szCs w:val="28"/>
        </w:rPr>
        <w:t xml:space="preserve">Cao nguyên Di Linh nằm ở phía Tây Nam dãy Trường Sơn. Vùng Cao Nguyên này kéo dài từ chân đèo Bảo Lộc đến sông Đa Nim gần thác Gougah. </w:t>
      </w:r>
      <w:r w:rsidRPr="00D26885">
        <w:rPr>
          <w:rFonts w:cs="Times New Roman"/>
          <w:sz w:val="28"/>
          <w:szCs w:val="28"/>
          <w:lang w:val="fr-FR"/>
        </w:rPr>
        <w:t>Cao độ Di Linh là 1</w:t>
      </w:r>
      <w:r w:rsidR="007130BA" w:rsidRPr="00D26885">
        <w:rPr>
          <w:rFonts w:cs="Times New Roman"/>
          <w:sz w:val="28"/>
          <w:szCs w:val="28"/>
          <w:lang w:val="fr-FR"/>
        </w:rPr>
        <w:t>.</w:t>
      </w:r>
      <w:r w:rsidRPr="00D26885">
        <w:rPr>
          <w:rFonts w:cs="Times New Roman"/>
          <w:sz w:val="28"/>
          <w:szCs w:val="28"/>
          <w:lang w:val="fr-FR"/>
        </w:rPr>
        <w:t>000m (Đà Lạt là 1</w:t>
      </w:r>
      <w:r w:rsidR="007130BA" w:rsidRPr="00D26885">
        <w:rPr>
          <w:rFonts w:cs="Times New Roman"/>
          <w:sz w:val="28"/>
          <w:szCs w:val="28"/>
          <w:lang w:val="fr-FR"/>
        </w:rPr>
        <w:t>.</w:t>
      </w:r>
      <w:r w:rsidRPr="00D26885">
        <w:rPr>
          <w:rFonts w:cs="Times New Roman"/>
          <w:sz w:val="28"/>
          <w:szCs w:val="28"/>
          <w:lang w:val="fr-FR"/>
        </w:rPr>
        <w:t>500</w:t>
      </w:r>
      <w:r w:rsidR="007130BA" w:rsidRPr="00D26885">
        <w:rPr>
          <w:rFonts w:cs="Times New Roman"/>
          <w:sz w:val="28"/>
          <w:szCs w:val="28"/>
          <w:lang w:val="fr-FR"/>
        </w:rPr>
        <w:t>m</w:t>
      </w:r>
      <w:r w:rsidRPr="00D26885">
        <w:rPr>
          <w:rFonts w:cs="Times New Roman"/>
          <w:sz w:val="28"/>
          <w:szCs w:val="28"/>
          <w:lang w:val="fr-FR"/>
        </w:rPr>
        <w:t xml:space="preserve"> và Bảo Lộc 850m). Di Linh nằm cách xa biển khoả</w:t>
      </w:r>
      <w:r w:rsidR="007130BA" w:rsidRPr="00D26885">
        <w:rPr>
          <w:rFonts w:cs="Times New Roman"/>
          <w:sz w:val="28"/>
          <w:szCs w:val="28"/>
          <w:lang w:val="fr-FR"/>
        </w:rPr>
        <w:t>ng 60</w:t>
      </w:r>
      <w:r w:rsidRPr="00D26885">
        <w:rPr>
          <w:rFonts w:cs="Times New Roman"/>
          <w:sz w:val="28"/>
          <w:szCs w:val="28"/>
          <w:lang w:val="fr-FR"/>
        </w:rPr>
        <w:t>km theo dường chim bay. Đây là vùng đất phì nhiêu màu mỡ thích hợp cho việc trồng trà, cà</w:t>
      </w:r>
      <w:r w:rsidR="007130BA" w:rsidRPr="00D26885">
        <w:rPr>
          <w:rFonts w:cs="Times New Roman"/>
          <w:sz w:val="28"/>
          <w:szCs w:val="28"/>
          <w:lang w:val="fr-FR"/>
        </w:rPr>
        <w:t> </w:t>
      </w:r>
      <w:r w:rsidRPr="00D26885">
        <w:rPr>
          <w:rFonts w:cs="Times New Roman"/>
          <w:sz w:val="28"/>
          <w:szCs w:val="28"/>
          <w:lang w:val="fr-FR"/>
        </w:rPr>
        <w:t>phê</w:t>
      </w:r>
      <w:r w:rsidR="007130BA" w:rsidRPr="00D26885">
        <w:rPr>
          <w:rFonts w:cs="Times New Roman"/>
          <w:sz w:val="28"/>
          <w:szCs w:val="28"/>
          <w:lang w:val="fr-FR"/>
        </w:rPr>
        <w:t>...</w:t>
      </w:r>
      <w:r w:rsidRPr="00D26885">
        <w:rPr>
          <w:rFonts w:cs="Times New Roman"/>
          <w:sz w:val="28"/>
          <w:szCs w:val="28"/>
          <w:lang w:val="fr-FR"/>
        </w:rPr>
        <w:t xml:space="preserve"> </w:t>
      </w:r>
      <w:r w:rsidR="007130BA" w:rsidRPr="00D26885">
        <w:rPr>
          <w:rFonts w:cs="Times New Roman"/>
          <w:sz w:val="28"/>
          <w:szCs w:val="28"/>
          <w:lang w:val="fr-FR"/>
        </w:rPr>
        <w:t xml:space="preserve">Người </w:t>
      </w:r>
      <w:r w:rsidRPr="00D26885">
        <w:rPr>
          <w:rFonts w:cs="Times New Roman"/>
          <w:sz w:val="28"/>
          <w:szCs w:val="28"/>
          <w:lang w:val="fr-FR"/>
        </w:rPr>
        <w:t>Thượng trong giai đoạn này canh tác lúa, bắp, bầu , bí, khoai</w:t>
      </w:r>
      <w:r w:rsidR="007130BA"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Sau kỳ cấm phòng tháng </w:t>
      </w:r>
      <w:r w:rsidR="007130BA" w:rsidRPr="00D26885">
        <w:rPr>
          <w:rFonts w:cs="Times New Roman"/>
          <w:sz w:val="28"/>
          <w:szCs w:val="28"/>
          <w:lang w:val="fr-FR"/>
        </w:rPr>
        <w:t>01</w:t>
      </w:r>
      <w:r w:rsidRPr="00D26885">
        <w:rPr>
          <w:rFonts w:cs="Times New Roman"/>
          <w:sz w:val="28"/>
          <w:szCs w:val="28"/>
          <w:lang w:val="fr-FR"/>
        </w:rPr>
        <w:t xml:space="preserve"> năm 1927, </w:t>
      </w:r>
      <w:r w:rsidR="00925DDE" w:rsidRPr="00D26885">
        <w:rPr>
          <w:rFonts w:cs="Times New Roman"/>
          <w:sz w:val="28"/>
          <w:szCs w:val="28"/>
          <w:lang w:val="fr-FR"/>
        </w:rPr>
        <w:t>Cha</w:t>
      </w:r>
      <w:r w:rsidRPr="00D26885">
        <w:rPr>
          <w:rFonts w:cs="Times New Roman"/>
          <w:sz w:val="28"/>
          <w:szCs w:val="28"/>
          <w:lang w:val="fr-FR"/>
        </w:rPr>
        <w:t xml:space="preserve"> Jean Cassaigne tháp tùng </w:t>
      </w:r>
      <w:r w:rsidR="00925DDE" w:rsidRPr="00D26885">
        <w:rPr>
          <w:rFonts w:cs="Times New Roman"/>
          <w:sz w:val="28"/>
          <w:szCs w:val="28"/>
          <w:lang w:val="fr-FR"/>
        </w:rPr>
        <w:t>Cha</w:t>
      </w:r>
      <w:r w:rsidRPr="00D26885">
        <w:rPr>
          <w:rFonts w:cs="Times New Roman"/>
          <w:sz w:val="28"/>
          <w:szCs w:val="28"/>
          <w:lang w:val="fr-FR"/>
        </w:rPr>
        <w:t xml:space="preserve"> Nicolas lên Đà Lạt</w:t>
      </w:r>
      <w:r w:rsidR="007130BA" w:rsidRPr="00D26885">
        <w:rPr>
          <w:rFonts w:cs="Times New Roman"/>
          <w:sz w:val="28"/>
          <w:szCs w:val="28"/>
          <w:lang w:val="fr-FR"/>
        </w:rPr>
        <w:t>.</w:t>
      </w:r>
      <w:r w:rsidRPr="00D26885">
        <w:rPr>
          <w:rFonts w:cs="Times New Roman"/>
          <w:sz w:val="28"/>
          <w:szCs w:val="28"/>
          <w:lang w:val="fr-FR"/>
        </w:rPr>
        <w:t xml:space="preserve"> </w:t>
      </w:r>
      <w:r w:rsidR="007130BA" w:rsidRPr="00D26885">
        <w:rPr>
          <w:rFonts w:cs="Times New Roman"/>
          <w:sz w:val="28"/>
          <w:szCs w:val="28"/>
          <w:lang w:val="fr-FR"/>
        </w:rPr>
        <w:t xml:space="preserve">Rồi </w:t>
      </w:r>
      <w:r w:rsidRPr="00D26885">
        <w:rPr>
          <w:rFonts w:cs="Times New Roman"/>
          <w:sz w:val="28"/>
          <w:szCs w:val="28"/>
          <w:lang w:val="fr-FR"/>
        </w:rPr>
        <w:t xml:space="preserve">thứ </w:t>
      </w:r>
      <w:r w:rsidR="007130BA" w:rsidRPr="00D26885">
        <w:rPr>
          <w:rFonts w:cs="Times New Roman"/>
          <w:sz w:val="28"/>
          <w:szCs w:val="28"/>
          <w:lang w:val="fr-FR"/>
        </w:rPr>
        <w:t xml:space="preserve">Hai </w:t>
      </w:r>
      <w:r w:rsidR="006D2B93" w:rsidRPr="00D26885">
        <w:rPr>
          <w:rFonts w:cs="Times New Roman"/>
          <w:sz w:val="28"/>
          <w:szCs w:val="28"/>
          <w:lang w:val="fr-FR"/>
        </w:rPr>
        <w:lastRenderedPageBreak/>
        <w:t xml:space="preserve">ngày </w:t>
      </w:r>
      <w:r w:rsidRPr="00D26885">
        <w:rPr>
          <w:rFonts w:cs="Times New Roman"/>
          <w:sz w:val="28"/>
          <w:szCs w:val="28"/>
          <w:lang w:val="fr-FR"/>
        </w:rPr>
        <w:t xml:space="preserve">24 tháng </w:t>
      </w:r>
      <w:r w:rsidR="007130BA" w:rsidRPr="00D26885">
        <w:rPr>
          <w:rFonts w:cs="Times New Roman"/>
          <w:sz w:val="28"/>
          <w:szCs w:val="28"/>
          <w:lang w:val="fr-FR"/>
        </w:rPr>
        <w:t>0</w:t>
      </w:r>
      <w:r w:rsidRPr="00D26885">
        <w:rPr>
          <w:rFonts w:cs="Times New Roman"/>
          <w:sz w:val="28"/>
          <w:szCs w:val="28"/>
          <w:lang w:val="fr-FR"/>
        </w:rPr>
        <w:t>1 năm 1927</w:t>
      </w:r>
      <w:r w:rsidR="007130BA" w:rsidRPr="00D26885">
        <w:rPr>
          <w:rFonts w:cs="Times New Roman"/>
          <w:sz w:val="28"/>
          <w:szCs w:val="28"/>
          <w:lang w:val="fr-FR"/>
        </w:rPr>
        <w:t>,</w:t>
      </w:r>
      <w:r w:rsidRPr="00D26885">
        <w:rPr>
          <w:rFonts w:cs="Times New Roman"/>
          <w:sz w:val="28"/>
          <w:szCs w:val="28"/>
          <w:lang w:val="fr-FR"/>
        </w:rPr>
        <w:t xml:space="preserve"> </w:t>
      </w:r>
      <w:r w:rsidR="00925DDE" w:rsidRPr="00D26885">
        <w:rPr>
          <w:rFonts w:cs="Times New Roman"/>
          <w:sz w:val="28"/>
          <w:szCs w:val="28"/>
          <w:lang w:val="fr-FR"/>
        </w:rPr>
        <w:t>Cha</w:t>
      </w:r>
      <w:r w:rsidRPr="00D26885">
        <w:rPr>
          <w:rFonts w:cs="Times New Roman"/>
          <w:sz w:val="28"/>
          <w:szCs w:val="28"/>
          <w:lang w:val="fr-FR"/>
        </w:rPr>
        <w:t xml:space="preserve"> Jean Cassaigne được đưa từ Đà Lạt xuống Di Linh bằng xe Traction của một thân chủ tại Đà Lạt cho mượn.</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Để giúp </w:t>
      </w:r>
      <w:r w:rsidR="007130BA" w:rsidRPr="00D26885">
        <w:rPr>
          <w:rFonts w:cs="Times New Roman"/>
          <w:sz w:val="28"/>
          <w:szCs w:val="28"/>
          <w:lang w:val="fr-FR"/>
        </w:rPr>
        <w:t>linh mục</w:t>
      </w:r>
      <w:r w:rsidRPr="00D26885">
        <w:rPr>
          <w:rFonts w:cs="Times New Roman"/>
          <w:sz w:val="28"/>
          <w:szCs w:val="28"/>
          <w:lang w:val="fr-FR"/>
        </w:rPr>
        <w:t xml:space="preserve"> thừa sai trẻ mới lần đầu tiên đi coi giáo xứ chưa có tổ chức gì, </w:t>
      </w:r>
      <w:r w:rsidR="00925DDE" w:rsidRPr="00D26885">
        <w:rPr>
          <w:rFonts w:cs="Times New Roman"/>
          <w:sz w:val="28"/>
          <w:szCs w:val="28"/>
          <w:lang w:val="fr-FR"/>
        </w:rPr>
        <w:t>Cha</w:t>
      </w:r>
      <w:r w:rsidRPr="00D26885">
        <w:rPr>
          <w:rFonts w:cs="Times New Roman"/>
          <w:sz w:val="28"/>
          <w:szCs w:val="28"/>
          <w:lang w:val="fr-FR"/>
        </w:rPr>
        <w:t xml:space="preserve"> Nicolas đã lựa một người nấu ăn người Việt cho theo giúp ngài, đó là ông Mười điếc. Bên cạnh đó, trong thời gian ở Cái Mơn, </w:t>
      </w:r>
      <w:r w:rsidR="00925DDE" w:rsidRPr="00D26885">
        <w:rPr>
          <w:rFonts w:cs="Times New Roman"/>
          <w:sz w:val="28"/>
          <w:szCs w:val="28"/>
          <w:lang w:val="fr-FR"/>
        </w:rPr>
        <w:t>Cha</w:t>
      </w:r>
      <w:r w:rsidRPr="00D26885">
        <w:rPr>
          <w:rFonts w:cs="Times New Roman"/>
          <w:sz w:val="28"/>
          <w:szCs w:val="28"/>
          <w:lang w:val="fr-FR"/>
        </w:rPr>
        <w:t xml:space="preserve"> Jean Cassaigne đã tuyển được một chú giúp lễ tên Nhân đi theo ngài lên Di Linh</w:t>
      </w:r>
      <w:r w:rsidR="00530A1A" w:rsidRPr="00D26885">
        <w:rPr>
          <w:rFonts w:cs="Times New Roman"/>
          <w:sz w:val="28"/>
          <w:szCs w:val="28"/>
          <w:lang w:val="fr-FR"/>
        </w:rPr>
        <w:t>.</w:t>
      </w:r>
      <w:r w:rsidRPr="00D26885">
        <w:rPr>
          <w:rFonts w:cs="Times New Roman"/>
          <w:sz w:val="28"/>
          <w:szCs w:val="28"/>
          <w:lang w:val="fr-FR"/>
        </w:rPr>
        <w:t xml:space="preserve"> </w:t>
      </w:r>
      <w:r w:rsidR="00530A1A" w:rsidRPr="00D26885">
        <w:rPr>
          <w:rFonts w:cs="Times New Roman"/>
          <w:sz w:val="28"/>
          <w:szCs w:val="28"/>
          <w:lang w:val="fr-FR"/>
        </w:rPr>
        <w:t xml:space="preserve">Thế </w:t>
      </w:r>
      <w:r w:rsidRPr="00D26885">
        <w:rPr>
          <w:rFonts w:cs="Times New Roman"/>
          <w:sz w:val="28"/>
          <w:szCs w:val="28"/>
          <w:lang w:val="fr-FR"/>
        </w:rPr>
        <w:t xml:space="preserve">là </w:t>
      </w:r>
      <w:r w:rsidR="00530A1A" w:rsidRPr="00D26885">
        <w:rPr>
          <w:rFonts w:cs="Times New Roman"/>
          <w:sz w:val="28"/>
          <w:szCs w:val="28"/>
          <w:lang w:val="fr-FR"/>
        </w:rPr>
        <w:t>3</w:t>
      </w:r>
      <w:r w:rsidRPr="00D26885">
        <w:rPr>
          <w:rFonts w:cs="Times New Roman"/>
          <w:sz w:val="28"/>
          <w:szCs w:val="28"/>
          <w:lang w:val="fr-FR"/>
        </w:rPr>
        <w:t xml:space="preserve"> người làm thành một tổ truyền giáo đầu tiên trên vùng đất Thượng này.</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Ngày 30 tháng </w:t>
      </w:r>
      <w:r w:rsidR="00D51775" w:rsidRPr="00D26885">
        <w:rPr>
          <w:rFonts w:cs="Times New Roman"/>
          <w:sz w:val="28"/>
          <w:szCs w:val="28"/>
          <w:lang w:val="fr-FR"/>
        </w:rPr>
        <w:t>0</w:t>
      </w:r>
      <w:r w:rsidRPr="00D26885">
        <w:rPr>
          <w:rFonts w:cs="Times New Roman"/>
          <w:sz w:val="28"/>
          <w:szCs w:val="28"/>
          <w:lang w:val="fr-FR"/>
        </w:rPr>
        <w:t>1 năm 1927</w:t>
      </w:r>
      <w:r w:rsidR="00D51775" w:rsidRPr="00D26885">
        <w:rPr>
          <w:rFonts w:cs="Times New Roman"/>
          <w:sz w:val="28"/>
          <w:szCs w:val="28"/>
          <w:lang w:val="fr-FR"/>
        </w:rPr>
        <w:t>,</w:t>
      </w:r>
      <w:r w:rsidRPr="00D26885">
        <w:rPr>
          <w:rFonts w:cs="Times New Roman"/>
          <w:sz w:val="28"/>
          <w:szCs w:val="28"/>
          <w:lang w:val="fr-FR"/>
        </w:rPr>
        <w:t xml:space="preserve"> </w:t>
      </w:r>
      <w:r w:rsidR="00925DDE" w:rsidRPr="00D26885">
        <w:rPr>
          <w:rFonts w:cs="Times New Roman"/>
          <w:sz w:val="28"/>
          <w:szCs w:val="28"/>
          <w:lang w:val="fr-FR"/>
        </w:rPr>
        <w:t>Cha</w:t>
      </w:r>
      <w:r w:rsidRPr="00D26885">
        <w:rPr>
          <w:rFonts w:cs="Times New Roman"/>
          <w:sz w:val="28"/>
          <w:szCs w:val="28"/>
          <w:lang w:val="fr-FR"/>
        </w:rPr>
        <w:t xml:space="preserve"> Jean Cassaigne dâng Thánh lễ Chúa Nhật đầu tiên tại một căn nhà nhỏ trong nhà</w:t>
      </w:r>
      <w:r w:rsidR="00D51775" w:rsidRPr="00D26885">
        <w:rPr>
          <w:rFonts w:cs="Times New Roman"/>
          <w:sz w:val="28"/>
          <w:szCs w:val="28"/>
          <w:lang w:val="fr-FR"/>
        </w:rPr>
        <w:t> </w:t>
      </w:r>
      <w:r w:rsidRPr="00D26885">
        <w:rPr>
          <w:rFonts w:cs="Times New Roman"/>
          <w:sz w:val="28"/>
          <w:szCs w:val="28"/>
          <w:lang w:val="fr-FR"/>
        </w:rPr>
        <w:t xml:space="preserve">xứ. Dự Thánh lễ này chỉ có vợ chồng anh lao công </w:t>
      </w:r>
      <w:r w:rsidR="00D51775" w:rsidRPr="00D26885">
        <w:rPr>
          <w:rFonts w:cs="Times New Roman"/>
          <w:sz w:val="28"/>
          <w:szCs w:val="28"/>
          <w:lang w:val="fr-FR"/>
        </w:rPr>
        <w:t>“</w:t>
      </w:r>
      <w:r w:rsidRPr="00D26885">
        <w:rPr>
          <w:rFonts w:cs="Times New Roman"/>
          <w:sz w:val="28"/>
          <w:szCs w:val="28"/>
          <w:lang w:val="fr-FR"/>
        </w:rPr>
        <w:t>rối</w:t>
      </w:r>
      <w:r w:rsidR="00D51775" w:rsidRPr="00D26885">
        <w:rPr>
          <w:rFonts w:cs="Times New Roman"/>
          <w:sz w:val="28"/>
          <w:szCs w:val="28"/>
          <w:lang w:val="fr-FR"/>
        </w:rPr>
        <w:t>”</w:t>
      </w:r>
      <w:r w:rsidRPr="00D26885">
        <w:rPr>
          <w:rFonts w:cs="Times New Roman"/>
          <w:sz w:val="28"/>
          <w:szCs w:val="28"/>
          <w:lang w:val="fr-FR"/>
        </w:rPr>
        <w:t xml:space="preserve">, ông bếp điếc và chú giúp lễ, tổng cộng có 5 người (kể cả </w:t>
      </w:r>
      <w:r w:rsidR="00925DDE" w:rsidRPr="00D26885">
        <w:rPr>
          <w:rFonts w:cs="Times New Roman"/>
          <w:sz w:val="28"/>
          <w:szCs w:val="28"/>
          <w:lang w:val="fr-FR"/>
        </w:rPr>
        <w:t>Cha</w:t>
      </w:r>
      <w:r w:rsidR="00D51775" w:rsidRPr="00D26885">
        <w:rPr>
          <w:rFonts w:cs="Times New Roman"/>
          <w:sz w:val="28"/>
          <w:szCs w:val="28"/>
          <w:lang w:val="fr-FR"/>
        </w:rPr>
        <w:t> </w:t>
      </w:r>
      <w:r w:rsidRPr="00D26885">
        <w:rPr>
          <w:rFonts w:cs="Times New Roman"/>
          <w:sz w:val="28"/>
          <w:szCs w:val="28"/>
          <w:lang w:val="fr-FR"/>
        </w:rPr>
        <w:t>Jean Cassaigne).</w:t>
      </w:r>
    </w:p>
    <w:p w:rsidR="00FB567C" w:rsidRPr="00D26885" w:rsidRDefault="00D51775" w:rsidP="003D294A">
      <w:pPr>
        <w:pStyle w:val="Heading4"/>
      </w:pPr>
      <w:bookmarkStart w:id="16" w:name="_Toc17186287"/>
      <w:r w:rsidRPr="00D26885">
        <w:t xml:space="preserve">3. </w:t>
      </w:r>
      <w:r w:rsidR="00FB567C" w:rsidRPr="00D26885">
        <w:t>Những hoa quả</w:t>
      </w:r>
      <w:bookmarkEnd w:id="16"/>
    </w:p>
    <w:p w:rsidR="00FB567C" w:rsidRPr="00D26885" w:rsidRDefault="00DF4B37" w:rsidP="00E11D37">
      <w:pPr>
        <w:spacing w:line="300" w:lineRule="auto"/>
        <w:ind w:firstLine="567"/>
        <w:jc w:val="both"/>
        <w:rPr>
          <w:rFonts w:cs="Times New Roman"/>
          <w:sz w:val="28"/>
          <w:szCs w:val="28"/>
          <w:lang w:val="fr-FR"/>
        </w:rPr>
      </w:pPr>
      <w:r w:rsidRPr="00D26885">
        <w:rPr>
          <w:rFonts w:cs="Times New Roman"/>
          <w:sz w:val="28"/>
          <w:szCs w:val="28"/>
          <w:lang w:val="fr-FR"/>
        </w:rPr>
        <w:t>0</w:t>
      </w:r>
      <w:r w:rsidR="00FB567C" w:rsidRPr="00D26885">
        <w:rPr>
          <w:rFonts w:cs="Times New Roman"/>
          <w:sz w:val="28"/>
          <w:szCs w:val="28"/>
          <w:lang w:val="fr-FR"/>
        </w:rPr>
        <w:t xml:space="preserve">5 giờ chiều ngày </w:t>
      </w:r>
      <w:r w:rsidRPr="00D26885">
        <w:rPr>
          <w:rFonts w:cs="Times New Roman"/>
          <w:sz w:val="28"/>
          <w:szCs w:val="28"/>
          <w:lang w:val="fr-FR"/>
        </w:rPr>
        <w:t>0</w:t>
      </w:r>
      <w:r w:rsidR="00FB567C" w:rsidRPr="00D26885">
        <w:rPr>
          <w:rFonts w:cs="Times New Roman"/>
          <w:sz w:val="28"/>
          <w:szCs w:val="28"/>
          <w:lang w:val="fr-FR"/>
        </w:rPr>
        <w:t xml:space="preserve">7 tháng 12 năm 1927, ngày áp lễ Đức Mẹ Vô Nhiễm, bông hoa đầu tiên đã nở trên đất Thượng khi một người đàn bà Thượng được </w:t>
      </w:r>
      <w:r w:rsidR="00925DDE" w:rsidRPr="00D26885">
        <w:rPr>
          <w:rFonts w:cs="Times New Roman"/>
          <w:sz w:val="28"/>
          <w:szCs w:val="28"/>
          <w:lang w:val="fr-FR"/>
        </w:rPr>
        <w:t>Cha</w:t>
      </w:r>
      <w:r w:rsidR="00FB567C" w:rsidRPr="00D26885">
        <w:rPr>
          <w:rFonts w:cs="Times New Roman"/>
          <w:sz w:val="28"/>
          <w:szCs w:val="28"/>
          <w:lang w:val="fr-FR"/>
        </w:rPr>
        <w:t xml:space="preserve"> Jean Cassaigne </w:t>
      </w:r>
      <w:r w:rsidRPr="00D26885">
        <w:rPr>
          <w:rFonts w:cs="Times New Roman"/>
          <w:sz w:val="28"/>
          <w:szCs w:val="28"/>
          <w:lang w:val="fr-FR"/>
        </w:rPr>
        <w:t>r</w:t>
      </w:r>
      <w:r w:rsidR="00FB567C" w:rsidRPr="00D26885">
        <w:rPr>
          <w:rFonts w:cs="Times New Roman"/>
          <w:sz w:val="28"/>
          <w:szCs w:val="28"/>
          <w:lang w:val="fr-FR"/>
        </w:rPr>
        <w:t>ửa</w:t>
      </w:r>
      <w:r w:rsidRPr="00D26885">
        <w:rPr>
          <w:rFonts w:cs="Times New Roman"/>
          <w:sz w:val="28"/>
          <w:szCs w:val="28"/>
          <w:lang w:val="fr-FR"/>
        </w:rPr>
        <w:t> </w:t>
      </w:r>
      <w:r w:rsidR="00FB567C" w:rsidRPr="00D26885">
        <w:rPr>
          <w:rFonts w:cs="Times New Roman"/>
          <w:sz w:val="28"/>
          <w:szCs w:val="28"/>
          <w:lang w:val="fr-FR"/>
        </w:rPr>
        <w:t xml:space="preserve">tội trước khi chết. Ngày 19 tháng 3 năm 1930, K’Brai, người Thượng Koho, được </w:t>
      </w:r>
      <w:r w:rsidRPr="00D26885">
        <w:rPr>
          <w:rFonts w:cs="Times New Roman"/>
          <w:sz w:val="28"/>
          <w:szCs w:val="28"/>
          <w:lang w:val="fr-FR"/>
        </w:rPr>
        <w:t>r</w:t>
      </w:r>
      <w:r w:rsidR="00FB567C" w:rsidRPr="00D26885">
        <w:rPr>
          <w:rFonts w:cs="Times New Roman"/>
          <w:sz w:val="28"/>
          <w:szCs w:val="28"/>
          <w:lang w:val="fr-FR"/>
        </w:rPr>
        <w:t>ửa tội lấy tên thánh là Giuse</w:t>
      </w:r>
      <w:r w:rsidRPr="00D26885">
        <w:rPr>
          <w:rFonts w:cs="Times New Roman"/>
          <w:sz w:val="28"/>
          <w:szCs w:val="28"/>
          <w:lang w:val="fr-FR"/>
        </w:rPr>
        <w:t>.</w:t>
      </w:r>
      <w:r w:rsidR="00FB567C" w:rsidRPr="00D26885">
        <w:rPr>
          <w:rFonts w:cs="Times New Roman"/>
          <w:sz w:val="28"/>
          <w:szCs w:val="28"/>
          <w:lang w:val="fr-FR"/>
        </w:rPr>
        <w:t xml:space="preserve"> </w:t>
      </w:r>
      <w:r w:rsidRPr="00D26885">
        <w:rPr>
          <w:rFonts w:cs="Times New Roman"/>
          <w:sz w:val="28"/>
          <w:szCs w:val="28"/>
          <w:lang w:val="fr-FR"/>
        </w:rPr>
        <w:t xml:space="preserve">Đây </w:t>
      </w:r>
      <w:r w:rsidR="00FB567C" w:rsidRPr="00D26885">
        <w:rPr>
          <w:rFonts w:cs="Times New Roman"/>
          <w:sz w:val="28"/>
          <w:szCs w:val="28"/>
          <w:lang w:val="fr-FR"/>
        </w:rPr>
        <w:t xml:space="preserve">mới thật sự là bông hoa đầu mùa với bao nhiêu công khó của </w:t>
      </w:r>
      <w:r w:rsidR="00925DDE" w:rsidRPr="00D26885">
        <w:rPr>
          <w:rFonts w:cs="Times New Roman"/>
          <w:sz w:val="28"/>
          <w:szCs w:val="28"/>
          <w:lang w:val="fr-FR"/>
        </w:rPr>
        <w:t>Cha</w:t>
      </w:r>
      <w:r w:rsidRPr="00D26885">
        <w:rPr>
          <w:rFonts w:cs="Times New Roman"/>
          <w:sz w:val="28"/>
          <w:szCs w:val="28"/>
          <w:lang w:val="fr-FR"/>
        </w:rPr>
        <w:t xml:space="preserve"> Jean Cassaigne.</w:t>
      </w:r>
    </w:p>
    <w:p w:rsidR="00DF4B37" w:rsidRPr="00C37BE1" w:rsidRDefault="00DF4B37" w:rsidP="00DF4B37">
      <w:pPr>
        <w:spacing w:line="300" w:lineRule="auto"/>
        <w:jc w:val="center"/>
        <w:rPr>
          <w:rFonts w:cs="Times New Roman"/>
          <w:sz w:val="28"/>
          <w:szCs w:val="28"/>
        </w:rPr>
      </w:pPr>
      <w:r w:rsidRPr="00C37BE1">
        <w:rPr>
          <w:rFonts w:cs="Times New Roman"/>
          <w:sz w:val="28"/>
          <w:szCs w:val="28"/>
          <w:lang w:val="en-US"/>
        </w:rPr>
        <w:lastRenderedPageBreak/>
        <w:drawing>
          <wp:inline distT="0" distB="0" distL="0" distR="0">
            <wp:extent cx="3759200" cy="2169160"/>
            <wp:effectExtent l="0" t="0" r="0" b="2540"/>
            <wp:docPr id="21" name="Picture 21" descr="D:\!_Mgr Jean Cassaigne\Photos_ĐC Jean Cassaigne\VIETNAM Mgr Cassaigne à Dalat bt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_Mgr Jean Cassaigne\Photos_ĐC Jean Cassaigne\VIETNAM Mgr Cassaigne à Dalat bt 22.tif"/>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l="401" r="1065"/>
                    <a:stretch/>
                  </pic:blipFill>
                  <pic:spPr bwMode="auto">
                    <a:xfrm>
                      <a:off x="0" y="0"/>
                      <a:ext cx="3759200" cy="2169160"/>
                    </a:xfrm>
                    <a:prstGeom prst="rect">
                      <a:avLst/>
                    </a:prstGeom>
                    <a:noFill/>
                    <a:ln>
                      <a:noFill/>
                    </a:ln>
                    <a:extLst>
                      <a:ext uri="{53640926-AAD7-44D8-BBD7-CCE9431645EC}">
                        <a14:shadowObscured xmlns:a14="http://schemas.microsoft.com/office/drawing/2010/main"/>
                      </a:ext>
                    </a:extLst>
                  </pic:spPr>
                </pic:pic>
              </a:graphicData>
            </a:graphic>
          </wp:inline>
        </w:drawing>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t xml:space="preserve">Một ngày cuối năm 1928, trong chuyến thăm viếng làng Thượng xa, </w:t>
      </w:r>
      <w:r w:rsidR="00925DDE" w:rsidRPr="00C37BE1">
        <w:rPr>
          <w:rFonts w:cs="Times New Roman"/>
          <w:sz w:val="28"/>
          <w:szCs w:val="28"/>
        </w:rPr>
        <w:t>Cha</w:t>
      </w:r>
      <w:r w:rsidRPr="00C37BE1">
        <w:rPr>
          <w:rFonts w:cs="Times New Roman"/>
          <w:sz w:val="28"/>
          <w:szCs w:val="28"/>
        </w:rPr>
        <w:t xml:space="preserve"> Jean Cassaigne tình cờ gặp gỡ những người cùi đầu tiên. Họ xuất hiện như những con ma đói, thân hình xác xơ, kẻ mất tay, người sứt mũi, miệng chảy nước lòng thòng, tất cả họ như què quặt. Với trái tim mục tử, </w:t>
      </w:r>
      <w:r w:rsidR="00925DDE" w:rsidRPr="00C37BE1">
        <w:rPr>
          <w:rFonts w:cs="Times New Roman"/>
          <w:sz w:val="28"/>
          <w:szCs w:val="28"/>
        </w:rPr>
        <w:t>Cha</w:t>
      </w:r>
      <w:r w:rsidRPr="00C37BE1">
        <w:rPr>
          <w:rFonts w:cs="Times New Roman"/>
          <w:sz w:val="28"/>
          <w:szCs w:val="28"/>
        </w:rPr>
        <w:t xml:space="preserve"> quyết định thành lập làng cùi. Khu đất được chọn là khoảng đất trống dưới chân đồi mang biệt số 1081 gần mé ruộng, cách nhà xứ Di Linh gần 1.000 mét. Ngày 11 tháng 4 năm 1929</w:t>
      </w:r>
      <w:r w:rsidR="00DF4B37" w:rsidRPr="00C37BE1">
        <w:rPr>
          <w:rFonts w:cs="Times New Roman"/>
          <w:sz w:val="28"/>
          <w:szCs w:val="28"/>
        </w:rPr>
        <w:t>,</w:t>
      </w:r>
      <w:r w:rsidRPr="00C37BE1">
        <w:rPr>
          <w:rFonts w:cs="Times New Roman"/>
          <w:sz w:val="28"/>
          <w:szCs w:val="28"/>
        </w:rPr>
        <w:t xml:space="preserve"> làng cùi Di </w:t>
      </w:r>
      <w:r w:rsidR="00DF4B37" w:rsidRPr="00C37BE1">
        <w:rPr>
          <w:rFonts w:cs="Times New Roman"/>
          <w:sz w:val="28"/>
          <w:szCs w:val="28"/>
        </w:rPr>
        <w:t xml:space="preserve">Linh </w:t>
      </w:r>
      <w:r w:rsidRPr="00C37BE1">
        <w:rPr>
          <w:rFonts w:cs="Times New Roman"/>
          <w:sz w:val="28"/>
          <w:szCs w:val="28"/>
        </w:rPr>
        <w:t>chính thức được công nhận. Tổng số người cùi ngày khánh thành là 21 người, đến cuối năm, con số lên 33 người, và 4 năm sau, con số là 100.</w:t>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t xml:space="preserve">Ngày </w:t>
      </w:r>
      <w:r w:rsidR="00DF4B37" w:rsidRPr="00C37BE1">
        <w:rPr>
          <w:rFonts w:cs="Times New Roman"/>
          <w:sz w:val="28"/>
          <w:szCs w:val="28"/>
        </w:rPr>
        <w:t>0</w:t>
      </w:r>
      <w:r w:rsidRPr="00C37BE1">
        <w:rPr>
          <w:rFonts w:cs="Times New Roman"/>
          <w:sz w:val="28"/>
          <w:szCs w:val="28"/>
        </w:rPr>
        <w:t xml:space="preserve">2 tháng 4 năm 1932, </w:t>
      </w:r>
      <w:r w:rsidR="00925DDE" w:rsidRPr="00C37BE1">
        <w:rPr>
          <w:rFonts w:cs="Times New Roman"/>
          <w:sz w:val="28"/>
          <w:szCs w:val="28"/>
        </w:rPr>
        <w:t>Cha</w:t>
      </w:r>
      <w:r w:rsidRPr="00C37BE1">
        <w:rPr>
          <w:rFonts w:cs="Times New Roman"/>
          <w:sz w:val="28"/>
          <w:szCs w:val="28"/>
        </w:rPr>
        <w:t xml:space="preserve"> Jean Cassaigne bị bắt buộc phải về Pháp để chữa căn bệnh sốt rét mà </w:t>
      </w:r>
      <w:r w:rsidR="00925DDE" w:rsidRPr="00C37BE1">
        <w:rPr>
          <w:rFonts w:cs="Times New Roman"/>
          <w:sz w:val="28"/>
          <w:szCs w:val="28"/>
        </w:rPr>
        <w:t>Cha</w:t>
      </w:r>
      <w:r w:rsidRPr="00C37BE1">
        <w:rPr>
          <w:rFonts w:cs="Times New Roman"/>
          <w:sz w:val="28"/>
          <w:szCs w:val="28"/>
        </w:rPr>
        <w:t xml:space="preserve"> đã gặp phải khi lên Di Linh. Ngày 22 tháng 2 năm 1933, sau 9 tháng tĩnh dưỡng ở Pháp, </w:t>
      </w:r>
      <w:r w:rsidR="00925DDE" w:rsidRPr="00C37BE1">
        <w:rPr>
          <w:rFonts w:cs="Times New Roman"/>
          <w:sz w:val="28"/>
          <w:szCs w:val="28"/>
        </w:rPr>
        <w:t>Cha</w:t>
      </w:r>
      <w:r w:rsidRPr="00C37BE1">
        <w:rPr>
          <w:rFonts w:cs="Times New Roman"/>
          <w:sz w:val="28"/>
          <w:szCs w:val="28"/>
        </w:rPr>
        <w:t xml:space="preserve"> trở lại Sài Gòn.</w:t>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lastRenderedPageBreak/>
        <w:t>Năm 1936</w:t>
      </w:r>
      <w:r w:rsidR="00DF4B37" w:rsidRPr="00C37BE1">
        <w:rPr>
          <w:rFonts w:cs="Times New Roman"/>
          <w:sz w:val="28"/>
          <w:szCs w:val="28"/>
        </w:rPr>
        <w:t>,</w:t>
      </w:r>
      <w:r w:rsidRPr="00C37BE1">
        <w:rPr>
          <w:rFonts w:cs="Times New Roman"/>
          <w:sz w:val="28"/>
          <w:szCs w:val="28"/>
        </w:rPr>
        <w:t xml:space="preserve"> họ đạo Công </w:t>
      </w:r>
      <w:r w:rsidR="00DF4B37" w:rsidRPr="00C37BE1">
        <w:rPr>
          <w:rFonts w:cs="Times New Roman"/>
          <w:sz w:val="28"/>
          <w:szCs w:val="28"/>
        </w:rPr>
        <w:t>H</w:t>
      </w:r>
      <w:r w:rsidRPr="00C37BE1">
        <w:rPr>
          <w:rFonts w:cs="Times New Roman"/>
          <w:sz w:val="28"/>
          <w:szCs w:val="28"/>
        </w:rPr>
        <w:t>inh được thành lập. Ngày 15 tháng 8 năm 1936</w:t>
      </w:r>
      <w:r w:rsidR="00DF4B37" w:rsidRPr="00C37BE1">
        <w:rPr>
          <w:rFonts w:cs="Times New Roman"/>
          <w:sz w:val="28"/>
          <w:szCs w:val="28"/>
        </w:rPr>
        <w:t>,</w:t>
      </w:r>
      <w:r w:rsidRPr="00C37BE1">
        <w:rPr>
          <w:rFonts w:cs="Times New Roman"/>
          <w:sz w:val="28"/>
          <w:szCs w:val="28"/>
        </w:rPr>
        <w:t xml:space="preserve"> ngôi nhà nguyện </w:t>
      </w:r>
      <w:r w:rsidR="00DF4B37" w:rsidRPr="00C37BE1">
        <w:rPr>
          <w:rFonts w:cs="Times New Roman"/>
          <w:sz w:val="28"/>
          <w:szCs w:val="28"/>
        </w:rPr>
        <w:t xml:space="preserve">họ đạo </w:t>
      </w:r>
      <w:r w:rsidRPr="00C37BE1">
        <w:rPr>
          <w:rFonts w:cs="Times New Roman"/>
          <w:sz w:val="28"/>
          <w:szCs w:val="28"/>
        </w:rPr>
        <w:t>Công Hinh được khánh thành và chọn Đức Mẹ Hằng Cứu Giúp làm bổn mạng Nhà thờ.</w:t>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t xml:space="preserve">Đầu mùa </w:t>
      </w:r>
      <w:r w:rsidR="00DF4B37" w:rsidRPr="00C37BE1">
        <w:rPr>
          <w:rFonts w:cs="Times New Roman"/>
          <w:sz w:val="28"/>
          <w:szCs w:val="28"/>
        </w:rPr>
        <w:t xml:space="preserve">Xuân </w:t>
      </w:r>
      <w:r w:rsidRPr="00C37BE1">
        <w:rPr>
          <w:rFonts w:cs="Times New Roman"/>
          <w:sz w:val="28"/>
          <w:szCs w:val="28"/>
        </w:rPr>
        <w:t>năm 1939</w:t>
      </w:r>
      <w:r w:rsidR="00DF4B37" w:rsidRPr="00C37BE1">
        <w:rPr>
          <w:rFonts w:cs="Times New Roman"/>
          <w:sz w:val="28"/>
          <w:szCs w:val="28"/>
        </w:rPr>
        <w:t>,</w:t>
      </w:r>
      <w:r w:rsidRPr="00C37BE1">
        <w:rPr>
          <w:rFonts w:cs="Times New Roman"/>
          <w:sz w:val="28"/>
          <w:szCs w:val="28"/>
        </w:rPr>
        <w:t xml:space="preserve"> </w:t>
      </w:r>
      <w:r w:rsidR="00925DDE" w:rsidRPr="00C37BE1">
        <w:rPr>
          <w:rFonts w:cs="Times New Roman"/>
          <w:sz w:val="28"/>
          <w:szCs w:val="28"/>
        </w:rPr>
        <w:t>Cha</w:t>
      </w:r>
      <w:r w:rsidRPr="00C37BE1">
        <w:rPr>
          <w:rFonts w:cs="Times New Roman"/>
          <w:sz w:val="28"/>
          <w:szCs w:val="28"/>
        </w:rPr>
        <w:t xml:space="preserve"> Jean Cassaigne cùng với anh K’Brai đi thăm các làng Kulbum, B’Sout, K’Rot rồi từng bước hình thành giáo điểm Kala</w:t>
      </w:r>
      <w:r w:rsidR="00DF4B37" w:rsidRPr="00C37BE1">
        <w:rPr>
          <w:rFonts w:cs="Times New Roman"/>
          <w:sz w:val="28"/>
          <w:szCs w:val="28"/>
        </w:rPr>
        <w:t>,</w:t>
      </w:r>
      <w:r w:rsidRPr="00C37BE1">
        <w:rPr>
          <w:rFonts w:cs="Times New Roman"/>
          <w:sz w:val="28"/>
          <w:szCs w:val="28"/>
        </w:rPr>
        <w:t xml:space="preserve"> và ngày nay là xứ đạo Kala khá lớn của Giáo phận Đà Lạt.</w:t>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t>Sau 14 năm lãnh đạo xứ Di Linh (</w:t>
      </w:r>
      <w:r w:rsidR="00447330" w:rsidRPr="00C37BE1">
        <w:rPr>
          <w:rFonts w:cs="Times New Roman"/>
          <w:sz w:val="28"/>
          <w:szCs w:val="28"/>
        </w:rPr>
        <w:t>t</w:t>
      </w:r>
      <w:r w:rsidRPr="00C37BE1">
        <w:rPr>
          <w:rFonts w:cs="Times New Roman"/>
          <w:sz w:val="28"/>
          <w:szCs w:val="28"/>
        </w:rPr>
        <w:t>ừ 21</w:t>
      </w:r>
      <w:r w:rsidR="00447330" w:rsidRPr="00C37BE1">
        <w:rPr>
          <w:rFonts w:cs="Times New Roman"/>
          <w:sz w:val="28"/>
          <w:szCs w:val="28"/>
        </w:rPr>
        <w:t>.0</w:t>
      </w:r>
      <w:r w:rsidRPr="00C37BE1">
        <w:rPr>
          <w:rFonts w:cs="Times New Roman"/>
          <w:sz w:val="28"/>
          <w:szCs w:val="28"/>
        </w:rPr>
        <w:t>1</w:t>
      </w:r>
      <w:r w:rsidR="00447330" w:rsidRPr="00C37BE1">
        <w:rPr>
          <w:rFonts w:cs="Times New Roman"/>
          <w:sz w:val="28"/>
          <w:szCs w:val="28"/>
        </w:rPr>
        <w:t>.</w:t>
      </w:r>
      <w:r w:rsidRPr="00C37BE1">
        <w:rPr>
          <w:rFonts w:cs="Times New Roman"/>
          <w:sz w:val="28"/>
          <w:szCs w:val="28"/>
        </w:rPr>
        <w:t xml:space="preserve">1927 đến </w:t>
      </w:r>
      <w:r w:rsidR="00447330" w:rsidRPr="00C37BE1">
        <w:rPr>
          <w:rFonts w:cs="Times New Roman"/>
          <w:sz w:val="28"/>
          <w:szCs w:val="28"/>
        </w:rPr>
        <w:t>0</w:t>
      </w:r>
      <w:r w:rsidRPr="00C37BE1">
        <w:rPr>
          <w:rFonts w:cs="Times New Roman"/>
          <w:sz w:val="28"/>
          <w:szCs w:val="28"/>
        </w:rPr>
        <w:t>1</w:t>
      </w:r>
      <w:r w:rsidR="00447330" w:rsidRPr="00C37BE1">
        <w:rPr>
          <w:rFonts w:cs="Times New Roman"/>
          <w:sz w:val="28"/>
          <w:szCs w:val="28"/>
        </w:rPr>
        <w:t>.0</w:t>
      </w:r>
      <w:r w:rsidRPr="00C37BE1">
        <w:rPr>
          <w:rFonts w:cs="Times New Roman"/>
          <w:sz w:val="28"/>
          <w:szCs w:val="28"/>
        </w:rPr>
        <w:t>6</w:t>
      </w:r>
      <w:r w:rsidR="00447330" w:rsidRPr="00C37BE1">
        <w:rPr>
          <w:rFonts w:cs="Times New Roman"/>
          <w:sz w:val="28"/>
          <w:szCs w:val="28"/>
        </w:rPr>
        <w:t>.</w:t>
      </w:r>
      <w:r w:rsidRPr="00C37BE1">
        <w:rPr>
          <w:rFonts w:cs="Times New Roman"/>
          <w:sz w:val="28"/>
          <w:szCs w:val="28"/>
        </w:rPr>
        <w:t xml:space="preserve">1941), </w:t>
      </w:r>
      <w:r w:rsidR="00925DDE" w:rsidRPr="00C37BE1">
        <w:rPr>
          <w:rFonts w:cs="Times New Roman"/>
          <w:sz w:val="28"/>
          <w:szCs w:val="28"/>
        </w:rPr>
        <w:t>Cha</w:t>
      </w:r>
      <w:r w:rsidRPr="00C37BE1">
        <w:rPr>
          <w:rFonts w:cs="Times New Roman"/>
          <w:sz w:val="28"/>
          <w:szCs w:val="28"/>
        </w:rPr>
        <w:t xml:space="preserve"> Jean Cassaigne đã gầy dựng cho vùng này một địa vị đáng kể trong cộng đồng Hội Thánh: </w:t>
      </w:r>
      <w:r w:rsidR="00447330" w:rsidRPr="00C37BE1">
        <w:rPr>
          <w:rFonts w:cs="Times New Roman"/>
          <w:sz w:val="28"/>
          <w:szCs w:val="28"/>
        </w:rPr>
        <w:t>m</w:t>
      </w:r>
      <w:r w:rsidRPr="00C37BE1">
        <w:rPr>
          <w:rFonts w:cs="Times New Roman"/>
          <w:sz w:val="28"/>
          <w:szCs w:val="28"/>
        </w:rPr>
        <w:t>ột nhà thờ vừa phải với một nhóm 795 giáo dân gồm</w:t>
      </w:r>
      <w:r w:rsidR="00447330" w:rsidRPr="00C37BE1">
        <w:rPr>
          <w:rFonts w:cs="Times New Roman"/>
          <w:sz w:val="28"/>
          <w:szCs w:val="28"/>
        </w:rPr>
        <w:t>:</w:t>
      </w:r>
      <w:r w:rsidRPr="00C37BE1">
        <w:rPr>
          <w:rFonts w:cs="Times New Roman"/>
          <w:sz w:val="28"/>
          <w:szCs w:val="28"/>
        </w:rPr>
        <w:t xml:space="preserve"> 15 </w:t>
      </w:r>
      <w:r w:rsidR="00447330" w:rsidRPr="00C37BE1">
        <w:rPr>
          <w:rFonts w:cs="Times New Roman"/>
          <w:sz w:val="28"/>
          <w:szCs w:val="28"/>
        </w:rPr>
        <w:t xml:space="preserve">người </w:t>
      </w:r>
      <w:r w:rsidRPr="00C37BE1">
        <w:rPr>
          <w:rFonts w:cs="Times New Roman"/>
          <w:sz w:val="28"/>
          <w:szCs w:val="28"/>
        </w:rPr>
        <w:t xml:space="preserve">Pháp, 134 </w:t>
      </w:r>
      <w:r w:rsidR="00447330" w:rsidRPr="00C37BE1">
        <w:rPr>
          <w:rFonts w:cs="Times New Roman"/>
          <w:sz w:val="28"/>
          <w:szCs w:val="28"/>
        </w:rPr>
        <w:t xml:space="preserve">người </w:t>
      </w:r>
      <w:r w:rsidRPr="00C37BE1">
        <w:rPr>
          <w:rFonts w:cs="Times New Roman"/>
          <w:sz w:val="28"/>
          <w:szCs w:val="28"/>
        </w:rPr>
        <w:t xml:space="preserve">Kinh, 218 </w:t>
      </w:r>
      <w:r w:rsidR="00447330" w:rsidRPr="00C37BE1">
        <w:rPr>
          <w:rFonts w:cs="Times New Roman"/>
          <w:sz w:val="28"/>
          <w:szCs w:val="28"/>
        </w:rPr>
        <w:t xml:space="preserve">người </w:t>
      </w:r>
      <w:r w:rsidRPr="00C37BE1">
        <w:rPr>
          <w:rFonts w:cs="Times New Roman"/>
          <w:sz w:val="28"/>
          <w:szCs w:val="28"/>
        </w:rPr>
        <w:t>Thượng</w:t>
      </w:r>
      <w:r w:rsidR="00447330" w:rsidRPr="00C37BE1">
        <w:rPr>
          <w:rFonts w:cs="Times New Roman"/>
          <w:sz w:val="28"/>
          <w:szCs w:val="28"/>
        </w:rPr>
        <w:t>,</w:t>
      </w:r>
      <w:r w:rsidRPr="00C37BE1">
        <w:rPr>
          <w:rFonts w:cs="Times New Roman"/>
          <w:sz w:val="28"/>
          <w:szCs w:val="28"/>
        </w:rPr>
        <w:t xml:space="preserve"> 350 giáo dân tại Công Hinh, 78 </w:t>
      </w:r>
      <w:r w:rsidR="00447330" w:rsidRPr="00C37BE1">
        <w:rPr>
          <w:rFonts w:cs="Times New Roman"/>
          <w:sz w:val="28"/>
          <w:szCs w:val="28"/>
        </w:rPr>
        <w:t xml:space="preserve">người </w:t>
      </w:r>
      <w:r w:rsidRPr="00C37BE1">
        <w:rPr>
          <w:rFonts w:cs="Times New Roman"/>
          <w:sz w:val="28"/>
          <w:szCs w:val="28"/>
        </w:rPr>
        <w:t>Thượng tại làng cùi</w:t>
      </w:r>
      <w:r w:rsidR="00447330" w:rsidRPr="00C37BE1">
        <w:rPr>
          <w:rFonts w:cs="Times New Roman"/>
          <w:sz w:val="28"/>
          <w:szCs w:val="28"/>
        </w:rPr>
        <w:t>, và chưa kể</w:t>
      </w:r>
      <w:r w:rsidRPr="00C37BE1">
        <w:rPr>
          <w:rFonts w:cs="Times New Roman"/>
          <w:sz w:val="28"/>
          <w:szCs w:val="28"/>
        </w:rPr>
        <w:t xml:space="preserve"> 133 tân tòng đang dọn mình chịu phép Rửa </w:t>
      </w:r>
      <w:r w:rsidR="00447330" w:rsidRPr="00C37BE1">
        <w:rPr>
          <w:rFonts w:cs="Times New Roman"/>
          <w:sz w:val="28"/>
          <w:szCs w:val="28"/>
        </w:rPr>
        <w:t>Tội</w:t>
      </w:r>
      <w:r w:rsidRPr="00C37BE1">
        <w:rPr>
          <w:rFonts w:cs="Times New Roman"/>
          <w:sz w:val="28"/>
          <w:szCs w:val="28"/>
        </w:rPr>
        <w:t>.</w:t>
      </w:r>
    </w:p>
    <w:p w:rsidR="004F0BA2" w:rsidRPr="00C37BE1" w:rsidRDefault="004F0BA2" w:rsidP="004F0BA2">
      <w:pPr>
        <w:spacing w:line="300" w:lineRule="auto"/>
        <w:jc w:val="center"/>
        <w:rPr>
          <w:rFonts w:cs="Times New Roman"/>
          <w:sz w:val="28"/>
          <w:szCs w:val="28"/>
        </w:rPr>
      </w:pPr>
      <w:r w:rsidRPr="00C37BE1">
        <w:rPr>
          <w:rFonts w:cs="Times New Roman"/>
          <w:sz w:val="28"/>
          <w:szCs w:val="28"/>
          <w:lang w:val="en-US"/>
        </w:rPr>
        <w:drawing>
          <wp:inline distT="0" distB="0" distL="0" distR="0">
            <wp:extent cx="3680088" cy="2340000"/>
            <wp:effectExtent l="0" t="0" r="0" b="3175"/>
            <wp:docPr id="23" name="Picture 23" descr="D:\!_Mgr Jean Cassaigne\Photos_ĐC Jean Cassaigne\VIETNAM Mrg Cassaigne léproserie de Di-Linh après sa démission 1956 bt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_Mgr Jean Cassaigne\Photos_ĐC Jean Cassaigne\VIETNAM Mrg Cassaigne léproserie de Di-Linh après sa démission 1956 bt 22.tif"/>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b="1431"/>
                    <a:stretch/>
                  </pic:blipFill>
                  <pic:spPr bwMode="auto">
                    <a:xfrm>
                      <a:off x="0" y="0"/>
                      <a:ext cx="3680088" cy="2340000"/>
                    </a:xfrm>
                    <a:prstGeom prst="rect">
                      <a:avLst/>
                    </a:prstGeom>
                    <a:noFill/>
                    <a:ln>
                      <a:noFill/>
                    </a:ln>
                    <a:extLst>
                      <a:ext uri="{53640926-AAD7-44D8-BBD7-CCE9431645EC}">
                        <a14:shadowObscured xmlns:a14="http://schemas.microsoft.com/office/drawing/2010/main"/>
                      </a:ext>
                    </a:extLst>
                  </pic:spPr>
                </pic:pic>
              </a:graphicData>
            </a:graphic>
          </wp:inline>
        </w:drawing>
      </w:r>
    </w:p>
    <w:p w:rsidR="00FB567C" w:rsidRPr="00C37BE1" w:rsidRDefault="00447330" w:rsidP="003D294A">
      <w:pPr>
        <w:pStyle w:val="Heading4"/>
        <w:rPr>
          <w:lang w:val="en-SG"/>
        </w:rPr>
      </w:pPr>
      <w:bookmarkStart w:id="17" w:name="_Toc17186288"/>
      <w:r w:rsidRPr="00C37BE1">
        <w:rPr>
          <w:lang w:val="en-SG"/>
        </w:rPr>
        <w:lastRenderedPageBreak/>
        <w:t xml:space="preserve">4. </w:t>
      </w:r>
      <w:r w:rsidR="00FB567C" w:rsidRPr="00C37BE1">
        <w:rPr>
          <w:lang w:val="en-SG"/>
        </w:rPr>
        <w:t>T</w:t>
      </w:r>
      <w:r w:rsidRPr="00C37BE1">
        <w:rPr>
          <w:lang w:val="en-SG"/>
        </w:rPr>
        <w:t>ấn</w:t>
      </w:r>
      <w:r w:rsidR="00FB567C" w:rsidRPr="00C37BE1">
        <w:rPr>
          <w:lang w:val="en-SG"/>
        </w:rPr>
        <w:t xml:space="preserve"> phong Giám </w:t>
      </w:r>
      <w:r w:rsidR="003D294A" w:rsidRPr="00C37BE1">
        <w:rPr>
          <w:lang w:val="en-SG"/>
        </w:rPr>
        <w:t>Mục</w:t>
      </w:r>
      <w:bookmarkEnd w:id="17"/>
    </w:p>
    <w:p w:rsidR="00FB567C" w:rsidRPr="00C37BE1" w:rsidRDefault="004F0BA2" w:rsidP="00E11D37">
      <w:pPr>
        <w:spacing w:line="300" w:lineRule="auto"/>
        <w:ind w:firstLine="567"/>
        <w:jc w:val="both"/>
        <w:rPr>
          <w:rFonts w:cs="Times New Roman"/>
          <w:sz w:val="28"/>
          <w:szCs w:val="28"/>
        </w:rPr>
      </w:pPr>
      <w:r w:rsidRPr="00C37BE1">
        <w:rPr>
          <w:rFonts w:cs="Times New Roman"/>
          <w:sz w:val="28"/>
          <w:szCs w:val="28"/>
          <w:lang w:val="en-US"/>
        </w:rPr>
        <w:drawing>
          <wp:anchor distT="0" distB="0" distL="114300" distR="114300" simplePos="0" relativeHeight="251664384" behindDoc="0" locked="0" layoutInCell="1" allowOverlap="1" wp14:anchorId="3921CE1D" wp14:editId="60ED02D4">
            <wp:simplePos x="0" y="0"/>
            <wp:positionH relativeFrom="margin">
              <wp:align>right</wp:align>
            </wp:positionH>
            <wp:positionV relativeFrom="paragraph">
              <wp:posOffset>5080</wp:posOffset>
            </wp:positionV>
            <wp:extent cx="2290122" cy="3060000"/>
            <wp:effectExtent l="0" t="0" r="0" b="7620"/>
            <wp:wrapSquare wrapText="bothSides"/>
            <wp:docPr id="22" name="Picture 22" descr="D:\!_Mgr Jean Cassaigne\Photos_ĐC Jean Cassaigne\VIETNAM sacre de Mgr Cassaigne en août 1941 bt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_Mgr Jean Cassaigne\Photos_ĐC Jean Cassaigne\VIETNAM sacre de Mgr Cassaigne en août 1941 bt 22.tif"/>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90122"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67C" w:rsidRPr="00C37BE1">
        <w:rPr>
          <w:rFonts w:cs="Times New Roman"/>
          <w:sz w:val="28"/>
          <w:szCs w:val="28"/>
        </w:rPr>
        <w:t>Ngày 24 tháng 6 năm 1941</w:t>
      </w:r>
      <w:r w:rsidR="00447330" w:rsidRPr="00C37BE1">
        <w:rPr>
          <w:rFonts w:cs="Times New Roman"/>
          <w:sz w:val="28"/>
          <w:szCs w:val="28"/>
        </w:rPr>
        <w:t>,</w:t>
      </w:r>
      <w:r w:rsidR="00FB567C" w:rsidRPr="00C37BE1">
        <w:rPr>
          <w:rFonts w:cs="Times New Roman"/>
          <w:sz w:val="28"/>
          <w:szCs w:val="28"/>
        </w:rPr>
        <w:t xml:space="preserve"> nhằm ngày lễ </w:t>
      </w:r>
      <w:r w:rsidRPr="00C37BE1">
        <w:rPr>
          <w:rFonts w:cs="Times New Roman"/>
          <w:sz w:val="28"/>
          <w:szCs w:val="28"/>
        </w:rPr>
        <w:t xml:space="preserve">Thánh </w:t>
      </w:r>
      <w:r w:rsidR="00FB567C" w:rsidRPr="00C37BE1">
        <w:rPr>
          <w:rFonts w:cs="Times New Roman"/>
          <w:sz w:val="28"/>
          <w:szCs w:val="28"/>
        </w:rPr>
        <w:t>Gioan Baotixita</w:t>
      </w:r>
      <w:r w:rsidR="00447330" w:rsidRPr="00C37BE1">
        <w:rPr>
          <w:rFonts w:cs="Times New Roman"/>
          <w:sz w:val="28"/>
          <w:szCs w:val="28"/>
        </w:rPr>
        <w:t>,</w:t>
      </w:r>
      <w:r w:rsidR="00FB567C" w:rsidRPr="00C37BE1">
        <w:rPr>
          <w:rFonts w:cs="Times New Roman"/>
          <w:sz w:val="28"/>
          <w:szCs w:val="28"/>
        </w:rPr>
        <w:t xml:space="preserve"> cuộc lễ tấn phong Giám mục Jean Cassaigne được tổ chức trọng thể tại Nhà thờ </w:t>
      </w:r>
      <w:r w:rsidR="00447330" w:rsidRPr="00C37BE1">
        <w:rPr>
          <w:rFonts w:cs="Times New Roman"/>
          <w:sz w:val="28"/>
          <w:szCs w:val="28"/>
        </w:rPr>
        <w:t>Đức Bà</w:t>
      </w:r>
      <w:r w:rsidR="00FB567C" w:rsidRPr="00C37BE1">
        <w:rPr>
          <w:rFonts w:cs="Times New Roman"/>
          <w:sz w:val="28"/>
          <w:szCs w:val="28"/>
        </w:rPr>
        <w:t xml:space="preserve"> Sài Gòn.</w:t>
      </w:r>
    </w:p>
    <w:p w:rsidR="004F0BA2" w:rsidRPr="00C37BE1" w:rsidRDefault="00FB567C" w:rsidP="00E11D37">
      <w:pPr>
        <w:spacing w:line="300" w:lineRule="auto"/>
        <w:ind w:firstLine="567"/>
        <w:jc w:val="both"/>
        <w:rPr>
          <w:rFonts w:cs="Times New Roman"/>
          <w:sz w:val="28"/>
          <w:szCs w:val="28"/>
        </w:rPr>
      </w:pPr>
      <w:r w:rsidRPr="00C37BE1">
        <w:rPr>
          <w:rFonts w:cs="Times New Roman"/>
          <w:sz w:val="28"/>
          <w:szCs w:val="28"/>
        </w:rPr>
        <w:t xml:space="preserve">Tân Giám </w:t>
      </w:r>
      <w:r w:rsidR="00447330" w:rsidRPr="00C37BE1">
        <w:rPr>
          <w:rFonts w:cs="Times New Roman"/>
          <w:sz w:val="28"/>
          <w:szCs w:val="28"/>
        </w:rPr>
        <w:t xml:space="preserve">Mục </w:t>
      </w:r>
      <w:r w:rsidRPr="00C37BE1">
        <w:rPr>
          <w:rFonts w:cs="Times New Roman"/>
          <w:sz w:val="28"/>
          <w:szCs w:val="28"/>
        </w:rPr>
        <w:t>bắt tay vào công việc. Lối vào T</w:t>
      </w:r>
      <w:r w:rsidR="00447330" w:rsidRPr="00C37BE1">
        <w:rPr>
          <w:rFonts w:cs="Times New Roman"/>
          <w:sz w:val="28"/>
          <w:szCs w:val="28"/>
        </w:rPr>
        <w:t>oà</w:t>
      </w:r>
      <w:r w:rsidRPr="00C37BE1">
        <w:rPr>
          <w:rFonts w:cs="Times New Roman"/>
          <w:sz w:val="28"/>
          <w:szCs w:val="28"/>
        </w:rPr>
        <w:t xml:space="preserve"> </w:t>
      </w:r>
      <w:r w:rsidR="00447330" w:rsidRPr="00C37BE1">
        <w:rPr>
          <w:rFonts w:cs="Times New Roman"/>
          <w:sz w:val="28"/>
          <w:szCs w:val="28"/>
        </w:rPr>
        <w:t xml:space="preserve">Giám Mục </w:t>
      </w:r>
      <w:r w:rsidRPr="00C37BE1">
        <w:rPr>
          <w:rFonts w:cs="Times New Roman"/>
          <w:sz w:val="28"/>
          <w:szCs w:val="28"/>
        </w:rPr>
        <w:t xml:space="preserve">rộng mở tự do và bất cứ ai cũng có thể gõ cửa văn phòng của Đức </w:t>
      </w:r>
      <w:r w:rsidR="00925DDE" w:rsidRPr="00C37BE1">
        <w:rPr>
          <w:rFonts w:cs="Times New Roman"/>
          <w:sz w:val="28"/>
          <w:szCs w:val="28"/>
        </w:rPr>
        <w:t>Cha</w:t>
      </w:r>
      <w:r w:rsidRPr="00C37BE1">
        <w:rPr>
          <w:rFonts w:cs="Times New Roman"/>
          <w:sz w:val="28"/>
          <w:szCs w:val="28"/>
        </w:rPr>
        <w:t xml:space="preserve"> Jean Cassaigne. Các nhân chứng ngày nay vẫn còn nhớ lại</w:t>
      </w:r>
      <w:r w:rsidR="00447330" w:rsidRPr="00C37BE1">
        <w:rPr>
          <w:rFonts w:cs="Times New Roman"/>
          <w:sz w:val="28"/>
          <w:szCs w:val="28"/>
        </w:rPr>
        <w:t>:</w:t>
      </w:r>
      <w:r w:rsidRPr="00C37BE1">
        <w:rPr>
          <w:rFonts w:cs="Times New Roman"/>
          <w:sz w:val="28"/>
          <w:szCs w:val="28"/>
        </w:rPr>
        <w:t xml:space="preserve"> đã thấy Đức </w:t>
      </w:r>
      <w:r w:rsidR="00925DDE" w:rsidRPr="00C37BE1">
        <w:rPr>
          <w:rFonts w:cs="Times New Roman"/>
          <w:sz w:val="28"/>
          <w:szCs w:val="28"/>
        </w:rPr>
        <w:t>Cha</w:t>
      </w:r>
      <w:r w:rsidRPr="00C37BE1">
        <w:rPr>
          <w:rFonts w:cs="Times New Roman"/>
          <w:sz w:val="28"/>
          <w:szCs w:val="28"/>
        </w:rPr>
        <w:t xml:space="preserve"> đi xe đạp hoặc xe Vespa thăm các khu nghèo ở Sài</w:t>
      </w:r>
      <w:r w:rsidR="00447330" w:rsidRPr="00C37BE1">
        <w:rPr>
          <w:rFonts w:cs="Times New Roman"/>
          <w:sz w:val="28"/>
          <w:szCs w:val="28"/>
        </w:rPr>
        <w:t xml:space="preserve"> Gòn</w:t>
      </w:r>
      <w:r w:rsidRPr="00C37BE1">
        <w:rPr>
          <w:rFonts w:cs="Times New Roman"/>
          <w:sz w:val="28"/>
          <w:szCs w:val="28"/>
        </w:rPr>
        <w:t xml:space="preserve">. Đức </w:t>
      </w:r>
      <w:r w:rsidR="00925DDE" w:rsidRPr="00C37BE1">
        <w:rPr>
          <w:rFonts w:cs="Times New Roman"/>
          <w:sz w:val="28"/>
          <w:szCs w:val="28"/>
        </w:rPr>
        <w:t>Cha</w:t>
      </w:r>
      <w:r w:rsidRPr="00C37BE1">
        <w:rPr>
          <w:rFonts w:cs="Times New Roman"/>
          <w:sz w:val="28"/>
          <w:szCs w:val="28"/>
        </w:rPr>
        <w:t xml:space="preserve"> dong duổi khắp </w:t>
      </w:r>
      <w:r w:rsidR="00447330" w:rsidRPr="00C37BE1">
        <w:rPr>
          <w:rFonts w:cs="Times New Roman"/>
          <w:sz w:val="28"/>
          <w:szCs w:val="28"/>
        </w:rPr>
        <w:t>đ</w:t>
      </w:r>
      <w:r w:rsidRPr="00C37BE1">
        <w:rPr>
          <w:rFonts w:cs="Times New Roman"/>
          <w:sz w:val="28"/>
          <w:szCs w:val="28"/>
        </w:rPr>
        <w:t>ịa phận rộng lớn của ngài.</w:t>
      </w:r>
    </w:p>
    <w:p w:rsidR="00FB567C" w:rsidRPr="00C37BE1" w:rsidRDefault="00FB567C" w:rsidP="00E11D37">
      <w:pPr>
        <w:spacing w:line="300" w:lineRule="auto"/>
        <w:ind w:firstLine="567"/>
        <w:jc w:val="both"/>
        <w:rPr>
          <w:rFonts w:cs="Times New Roman"/>
          <w:sz w:val="28"/>
          <w:szCs w:val="28"/>
        </w:rPr>
      </w:pPr>
      <w:r w:rsidRPr="00C37BE1">
        <w:rPr>
          <w:rFonts w:cs="Times New Roman"/>
          <w:sz w:val="28"/>
          <w:szCs w:val="28"/>
        </w:rPr>
        <w:t>Sau 14 năm làm Giám mục Sài Gòn, năm 1955</w:t>
      </w:r>
      <w:r w:rsidR="00447330" w:rsidRPr="00C37BE1">
        <w:rPr>
          <w:rFonts w:cs="Times New Roman"/>
          <w:sz w:val="28"/>
          <w:szCs w:val="28"/>
        </w:rPr>
        <w:t>,</w:t>
      </w:r>
      <w:r w:rsidRPr="00C37BE1">
        <w:rPr>
          <w:rFonts w:cs="Times New Roman"/>
          <w:sz w:val="28"/>
          <w:szCs w:val="28"/>
        </w:rPr>
        <w:t xml:space="preserve"> Đức </w:t>
      </w:r>
      <w:r w:rsidR="00925DDE" w:rsidRPr="00C37BE1">
        <w:rPr>
          <w:rFonts w:cs="Times New Roman"/>
          <w:sz w:val="28"/>
          <w:szCs w:val="28"/>
        </w:rPr>
        <w:t>Cha</w:t>
      </w:r>
      <w:r w:rsidRPr="00C37BE1">
        <w:rPr>
          <w:rFonts w:cs="Times New Roman"/>
          <w:sz w:val="28"/>
          <w:szCs w:val="28"/>
        </w:rPr>
        <w:t xml:space="preserve"> Jean Cassaigne từ chức và trở lại Di Linh.</w:t>
      </w:r>
    </w:p>
    <w:p w:rsidR="00FB567C" w:rsidRPr="00D26885" w:rsidRDefault="00447330" w:rsidP="003D294A">
      <w:pPr>
        <w:pStyle w:val="Heading4"/>
      </w:pPr>
      <w:bookmarkStart w:id="18" w:name="_Toc17186289"/>
      <w:r w:rsidRPr="00D26885">
        <w:t xml:space="preserve">5. </w:t>
      </w:r>
      <w:r w:rsidR="00FB567C" w:rsidRPr="00D26885">
        <w:t>Trở lại Di Linh và qua đời</w:t>
      </w:r>
      <w:bookmarkEnd w:id="18"/>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Ngày 19</w:t>
      </w:r>
      <w:r w:rsidR="00447330" w:rsidRPr="00D26885">
        <w:rPr>
          <w:rFonts w:cs="Times New Roman"/>
          <w:sz w:val="28"/>
          <w:szCs w:val="28"/>
          <w:lang w:val="fr-FR"/>
        </w:rPr>
        <w:t xml:space="preserve"> tháng </w:t>
      </w:r>
      <w:r w:rsidRPr="00D26885">
        <w:rPr>
          <w:rFonts w:cs="Times New Roman"/>
          <w:sz w:val="28"/>
          <w:szCs w:val="28"/>
          <w:lang w:val="fr-FR"/>
        </w:rPr>
        <w:t>12</w:t>
      </w:r>
      <w:r w:rsidR="00447330" w:rsidRPr="00D26885">
        <w:rPr>
          <w:rFonts w:cs="Times New Roman"/>
          <w:sz w:val="28"/>
          <w:szCs w:val="28"/>
          <w:lang w:val="fr-FR"/>
        </w:rPr>
        <w:t xml:space="preserve"> năm </w:t>
      </w:r>
      <w:r w:rsidRPr="00D26885">
        <w:rPr>
          <w:rFonts w:cs="Times New Roman"/>
          <w:sz w:val="28"/>
          <w:szCs w:val="28"/>
          <w:lang w:val="fr-FR"/>
        </w:rPr>
        <w:t xml:space="preserve">1954, vào ngày kỷ niệm thụ phong </w:t>
      </w:r>
      <w:r w:rsidR="00447330" w:rsidRPr="00D26885">
        <w:rPr>
          <w:rFonts w:cs="Times New Roman"/>
          <w:sz w:val="28"/>
          <w:szCs w:val="28"/>
          <w:lang w:val="fr-FR"/>
        </w:rPr>
        <w:t xml:space="preserve">Linh </w:t>
      </w:r>
      <w:r w:rsidRPr="00D26885">
        <w:rPr>
          <w:rFonts w:cs="Times New Roman"/>
          <w:sz w:val="28"/>
          <w:szCs w:val="28"/>
          <w:lang w:val="fr-FR"/>
        </w:rPr>
        <w:t xml:space="preserve">mục, Đức </w:t>
      </w:r>
      <w:r w:rsidR="00925DDE" w:rsidRPr="00D26885">
        <w:rPr>
          <w:rFonts w:cs="Times New Roman"/>
          <w:sz w:val="28"/>
          <w:szCs w:val="28"/>
          <w:lang w:val="fr-FR"/>
        </w:rPr>
        <w:t>Cha</w:t>
      </w:r>
      <w:r w:rsidRPr="00D26885">
        <w:rPr>
          <w:rFonts w:cs="Times New Roman"/>
          <w:sz w:val="28"/>
          <w:szCs w:val="28"/>
          <w:lang w:val="fr-FR"/>
        </w:rPr>
        <w:t xml:space="preserve"> Jean Cassaigne dâng Thánh </w:t>
      </w:r>
      <w:r w:rsidR="00447330" w:rsidRPr="00D26885">
        <w:rPr>
          <w:rFonts w:cs="Times New Roman"/>
          <w:sz w:val="28"/>
          <w:szCs w:val="28"/>
          <w:lang w:val="fr-FR"/>
        </w:rPr>
        <w:t>l</w:t>
      </w:r>
      <w:r w:rsidRPr="00D26885">
        <w:rPr>
          <w:rFonts w:cs="Times New Roman"/>
          <w:sz w:val="28"/>
          <w:szCs w:val="28"/>
          <w:lang w:val="fr-FR"/>
        </w:rPr>
        <w:t xml:space="preserve">ễ </w:t>
      </w:r>
      <w:r w:rsidR="00447330" w:rsidRPr="00D26885">
        <w:rPr>
          <w:rFonts w:cs="Times New Roman"/>
          <w:sz w:val="28"/>
          <w:szCs w:val="28"/>
          <w:lang w:val="fr-FR"/>
        </w:rPr>
        <w:t>Tạ </w:t>
      </w:r>
      <w:r w:rsidRPr="00D26885">
        <w:rPr>
          <w:rFonts w:cs="Times New Roman"/>
          <w:sz w:val="28"/>
          <w:szCs w:val="28"/>
          <w:lang w:val="fr-FR"/>
        </w:rPr>
        <w:t xml:space="preserve">ơn. Nhưng trong khi cử hành </w:t>
      </w:r>
      <w:r w:rsidR="00447330" w:rsidRPr="00D26885">
        <w:rPr>
          <w:rFonts w:cs="Times New Roman"/>
          <w:sz w:val="28"/>
          <w:szCs w:val="28"/>
          <w:lang w:val="fr-FR"/>
        </w:rPr>
        <w:t xml:space="preserve">Thánh </w:t>
      </w:r>
      <w:r w:rsidRPr="00D26885">
        <w:rPr>
          <w:rFonts w:cs="Times New Roman"/>
          <w:sz w:val="28"/>
          <w:szCs w:val="28"/>
          <w:lang w:val="fr-FR"/>
        </w:rPr>
        <w:t xml:space="preserve">lễ, Đức </w:t>
      </w:r>
      <w:r w:rsidR="00925DDE" w:rsidRPr="00D26885">
        <w:rPr>
          <w:rFonts w:cs="Times New Roman"/>
          <w:sz w:val="28"/>
          <w:szCs w:val="28"/>
          <w:lang w:val="fr-FR"/>
        </w:rPr>
        <w:t>Cha</w:t>
      </w:r>
      <w:r w:rsidRPr="00D26885">
        <w:rPr>
          <w:rFonts w:cs="Times New Roman"/>
          <w:sz w:val="28"/>
          <w:szCs w:val="28"/>
          <w:lang w:val="fr-FR"/>
        </w:rPr>
        <w:t xml:space="preserve"> Jean Cassaigne thấy trên da mình, chỗ phía trên cổ tay một chút, </w:t>
      </w:r>
      <w:r w:rsidRPr="00D26885">
        <w:rPr>
          <w:rFonts w:cs="Times New Roman"/>
          <w:sz w:val="28"/>
          <w:szCs w:val="28"/>
          <w:lang w:val="fr-FR"/>
        </w:rPr>
        <w:lastRenderedPageBreak/>
        <w:t xml:space="preserve">có một vết đỏ hồng màu rượu. Khi </w:t>
      </w:r>
      <w:r w:rsidR="00447330" w:rsidRPr="00D26885">
        <w:rPr>
          <w:rFonts w:cs="Times New Roman"/>
          <w:sz w:val="28"/>
          <w:szCs w:val="28"/>
          <w:lang w:val="fr-FR"/>
        </w:rPr>
        <w:t xml:space="preserve">Thánh </w:t>
      </w:r>
      <w:r w:rsidRPr="00D26885">
        <w:rPr>
          <w:rFonts w:cs="Times New Roman"/>
          <w:sz w:val="28"/>
          <w:szCs w:val="28"/>
          <w:lang w:val="fr-FR"/>
        </w:rPr>
        <w:t xml:space="preserve">lễ kết thúc, Đức </w:t>
      </w:r>
      <w:r w:rsidR="00925DDE" w:rsidRPr="00D26885">
        <w:rPr>
          <w:rFonts w:cs="Times New Roman"/>
          <w:sz w:val="28"/>
          <w:szCs w:val="28"/>
          <w:lang w:val="fr-FR"/>
        </w:rPr>
        <w:t>Cha</w:t>
      </w:r>
      <w:r w:rsidRPr="00D26885">
        <w:rPr>
          <w:rFonts w:cs="Times New Roman"/>
          <w:sz w:val="28"/>
          <w:szCs w:val="28"/>
          <w:lang w:val="fr-FR"/>
        </w:rPr>
        <w:t xml:space="preserve"> Jean Cassaigne lấy một cái kim châm vào chỗ ấy: hoàn toàn không cảm thấy đau! Đức </w:t>
      </w:r>
      <w:r w:rsidR="00925DDE" w:rsidRPr="00D26885">
        <w:rPr>
          <w:rFonts w:cs="Times New Roman"/>
          <w:sz w:val="28"/>
          <w:szCs w:val="28"/>
          <w:lang w:val="fr-FR"/>
        </w:rPr>
        <w:t>Cha</w:t>
      </w:r>
      <w:r w:rsidRPr="00D26885">
        <w:rPr>
          <w:rFonts w:cs="Times New Roman"/>
          <w:sz w:val="28"/>
          <w:szCs w:val="28"/>
          <w:lang w:val="fr-FR"/>
        </w:rPr>
        <w:t xml:space="preserve"> Jean Cassaigne hiểu đó là BỆNH CÙI.</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Ngày </w:t>
      </w:r>
      <w:r w:rsidR="00447330" w:rsidRPr="00D26885">
        <w:rPr>
          <w:rFonts w:cs="Times New Roman"/>
          <w:sz w:val="28"/>
          <w:szCs w:val="28"/>
          <w:lang w:val="fr-FR"/>
        </w:rPr>
        <w:t>0</w:t>
      </w:r>
      <w:r w:rsidRPr="00D26885">
        <w:rPr>
          <w:rFonts w:cs="Times New Roman"/>
          <w:sz w:val="28"/>
          <w:szCs w:val="28"/>
          <w:lang w:val="fr-FR"/>
        </w:rPr>
        <w:t>5</w:t>
      </w:r>
      <w:r w:rsidR="00447330" w:rsidRPr="00D26885">
        <w:rPr>
          <w:rFonts w:cs="Times New Roman"/>
          <w:sz w:val="28"/>
          <w:szCs w:val="28"/>
          <w:lang w:val="fr-FR"/>
        </w:rPr>
        <w:t xml:space="preserve"> tháng </w:t>
      </w:r>
      <w:r w:rsidRPr="00D26885">
        <w:rPr>
          <w:rFonts w:cs="Times New Roman"/>
          <w:sz w:val="28"/>
          <w:szCs w:val="28"/>
          <w:lang w:val="fr-FR"/>
        </w:rPr>
        <w:t>3</w:t>
      </w:r>
      <w:r w:rsidR="00447330" w:rsidRPr="00D26885">
        <w:rPr>
          <w:rFonts w:cs="Times New Roman"/>
          <w:sz w:val="28"/>
          <w:szCs w:val="28"/>
          <w:lang w:val="fr-FR"/>
        </w:rPr>
        <w:t xml:space="preserve"> năm </w:t>
      </w:r>
      <w:r w:rsidRPr="00D26885">
        <w:rPr>
          <w:rFonts w:cs="Times New Roman"/>
          <w:sz w:val="28"/>
          <w:szCs w:val="28"/>
          <w:lang w:val="fr-FR"/>
        </w:rPr>
        <w:t xml:space="preserve">1955, Đức </w:t>
      </w:r>
      <w:r w:rsidR="00925DDE" w:rsidRPr="00D26885">
        <w:rPr>
          <w:rFonts w:cs="Times New Roman"/>
          <w:sz w:val="28"/>
          <w:szCs w:val="28"/>
          <w:lang w:val="fr-FR"/>
        </w:rPr>
        <w:t>Cha</w:t>
      </w:r>
      <w:r w:rsidRPr="00D26885">
        <w:rPr>
          <w:rFonts w:cs="Times New Roman"/>
          <w:sz w:val="28"/>
          <w:szCs w:val="28"/>
          <w:lang w:val="fr-FR"/>
        </w:rPr>
        <w:t xml:space="preserve"> Jean Cassaigne viết cho Cha Bề </w:t>
      </w:r>
      <w:r w:rsidR="00447330" w:rsidRPr="00D26885">
        <w:rPr>
          <w:rFonts w:cs="Times New Roman"/>
          <w:sz w:val="28"/>
          <w:szCs w:val="28"/>
          <w:lang w:val="fr-FR"/>
        </w:rPr>
        <w:t xml:space="preserve">Trên </w:t>
      </w:r>
      <w:r w:rsidRPr="00D26885">
        <w:rPr>
          <w:rFonts w:cs="Times New Roman"/>
          <w:sz w:val="28"/>
          <w:szCs w:val="28"/>
          <w:lang w:val="fr-FR"/>
        </w:rPr>
        <w:t>Hội Thừa Sai Paris: “</w:t>
      </w:r>
      <w:r w:rsidRPr="00D26885">
        <w:rPr>
          <w:rFonts w:cs="Times New Roman"/>
          <w:i/>
          <w:sz w:val="28"/>
          <w:szCs w:val="28"/>
          <w:lang w:val="fr-FR"/>
        </w:rPr>
        <w:t>Tôi xin Cha cho phép tôi nộp đơn từ chức sang T</w:t>
      </w:r>
      <w:r w:rsidR="00447330" w:rsidRPr="00D26885">
        <w:rPr>
          <w:rFonts w:cs="Times New Roman"/>
          <w:i/>
          <w:sz w:val="28"/>
          <w:szCs w:val="28"/>
          <w:lang w:val="fr-FR"/>
        </w:rPr>
        <w:t>oà</w:t>
      </w:r>
      <w:r w:rsidRPr="00D26885">
        <w:rPr>
          <w:rFonts w:cs="Times New Roman"/>
          <w:i/>
          <w:sz w:val="28"/>
          <w:szCs w:val="28"/>
          <w:lang w:val="fr-FR"/>
        </w:rPr>
        <w:t xml:space="preserve"> Thánh</w:t>
      </w:r>
      <w:r w:rsidR="00447330" w:rsidRPr="00D26885">
        <w:rPr>
          <w:rFonts w:cs="Times New Roman"/>
          <w:i/>
          <w:sz w:val="28"/>
          <w:szCs w:val="28"/>
          <w:lang w:val="fr-FR"/>
        </w:rPr>
        <w:t>,</w:t>
      </w:r>
      <w:r w:rsidRPr="00D26885">
        <w:rPr>
          <w:rFonts w:cs="Times New Roman"/>
          <w:i/>
          <w:sz w:val="28"/>
          <w:szCs w:val="28"/>
          <w:lang w:val="fr-FR"/>
        </w:rPr>
        <w:t xml:space="preserve"> và rút lui về Trại</w:t>
      </w:r>
      <w:r w:rsidR="00447330" w:rsidRPr="00D26885">
        <w:rPr>
          <w:rFonts w:cs="Times New Roman"/>
          <w:i/>
          <w:sz w:val="28"/>
          <w:szCs w:val="28"/>
          <w:lang w:val="fr-FR"/>
        </w:rPr>
        <w:t xml:space="preserve"> </w:t>
      </w:r>
      <w:r w:rsidRPr="00D26885">
        <w:rPr>
          <w:rFonts w:cs="Times New Roman"/>
          <w:i/>
          <w:sz w:val="28"/>
          <w:szCs w:val="28"/>
          <w:lang w:val="fr-FR"/>
        </w:rPr>
        <w:t>Cùi Di Linh</w:t>
      </w:r>
      <w:r w:rsidR="00447330" w:rsidRPr="00D26885">
        <w:rPr>
          <w:rFonts w:cs="Times New Roman"/>
          <w:i/>
          <w:sz w:val="28"/>
          <w:szCs w:val="28"/>
          <w:lang w:val="fr-FR"/>
        </w:rPr>
        <w:t>...</w:t>
      </w:r>
      <w:r w:rsidRPr="00D26885">
        <w:rPr>
          <w:rFonts w:cs="Times New Roman"/>
          <w:sz w:val="28"/>
          <w:szCs w:val="28"/>
          <w:lang w:val="fr-FR"/>
        </w:rPr>
        <w:t>”</w:t>
      </w:r>
      <w:r w:rsidR="00447330"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 xml:space="preserve">Lời cầu xin của Đức </w:t>
      </w:r>
      <w:r w:rsidR="00925DDE" w:rsidRPr="00D26885">
        <w:rPr>
          <w:rFonts w:cs="Times New Roman"/>
          <w:sz w:val="28"/>
          <w:szCs w:val="28"/>
          <w:lang w:val="fr-FR"/>
        </w:rPr>
        <w:t>Cha</w:t>
      </w:r>
      <w:r w:rsidR="00447330" w:rsidRPr="00D26885">
        <w:rPr>
          <w:rFonts w:cs="Times New Roman"/>
          <w:sz w:val="28"/>
          <w:szCs w:val="28"/>
          <w:lang w:val="fr-FR"/>
        </w:rPr>
        <w:t xml:space="preserve"> Jean Cassaigne </w:t>
      </w:r>
      <w:r w:rsidRPr="00D26885">
        <w:rPr>
          <w:rFonts w:cs="Times New Roman"/>
          <w:sz w:val="28"/>
          <w:szCs w:val="28"/>
          <w:lang w:val="fr-FR"/>
        </w:rPr>
        <w:t>được chấp thuận và T</w:t>
      </w:r>
      <w:r w:rsidR="00447330" w:rsidRPr="00D26885">
        <w:rPr>
          <w:rFonts w:cs="Times New Roman"/>
          <w:sz w:val="28"/>
          <w:szCs w:val="28"/>
          <w:lang w:val="fr-FR"/>
        </w:rPr>
        <w:t>oà</w:t>
      </w:r>
      <w:r w:rsidRPr="00D26885">
        <w:rPr>
          <w:rFonts w:cs="Times New Roman"/>
          <w:sz w:val="28"/>
          <w:szCs w:val="28"/>
          <w:lang w:val="fr-FR"/>
        </w:rPr>
        <w:t xml:space="preserve"> Thánh bổ nhiệm một Giám mục kế vị Đức </w:t>
      </w:r>
      <w:r w:rsidR="00925DDE" w:rsidRPr="00D26885">
        <w:rPr>
          <w:rFonts w:cs="Times New Roman"/>
          <w:sz w:val="28"/>
          <w:szCs w:val="28"/>
          <w:lang w:val="fr-FR"/>
        </w:rPr>
        <w:t>Cha</w:t>
      </w:r>
      <w:r w:rsidRPr="00D26885">
        <w:rPr>
          <w:rFonts w:cs="Times New Roman"/>
          <w:sz w:val="28"/>
          <w:szCs w:val="28"/>
          <w:lang w:val="fr-FR"/>
        </w:rPr>
        <w:t xml:space="preserve">. Ngày </w:t>
      </w:r>
      <w:r w:rsidR="00447330" w:rsidRPr="00D26885">
        <w:rPr>
          <w:rFonts w:cs="Times New Roman"/>
          <w:sz w:val="28"/>
          <w:szCs w:val="28"/>
          <w:lang w:val="fr-FR"/>
        </w:rPr>
        <w:t>0</w:t>
      </w:r>
      <w:r w:rsidRPr="00D26885">
        <w:rPr>
          <w:rFonts w:cs="Times New Roman"/>
          <w:sz w:val="28"/>
          <w:szCs w:val="28"/>
          <w:lang w:val="fr-FR"/>
        </w:rPr>
        <w:t>2</w:t>
      </w:r>
      <w:r w:rsidR="00447330" w:rsidRPr="00D26885">
        <w:rPr>
          <w:rFonts w:cs="Times New Roman"/>
          <w:sz w:val="28"/>
          <w:szCs w:val="28"/>
          <w:lang w:val="fr-FR"/>
        </w:rPr>
        <w:t xml:space="preserve"> tháng </w:t>
      </w:r>
      <w:r w:rsidRPr="00D26885">
        <w:rPr>
          <w:rFonts w:cs="Times New Roman"/>
          <w:sz w:val="28"/>
          <w:szCs w:val="28"/>
          <w:lang w:val="fr-FR"/>
        </w:rPr>
        <w:t>12</w:t>
      </w:r>
      <w:r w:rsidR="00447330" w:rsidRPr="00D26885">
        <w:rPr>
          <w:rFonts w:cs="Times New Roman"/>
          <w:sz w:val="28"/>
          <w:szCs w:val="28"/>
          <w:lang w:val="fr-FR"/>
        </w:rPr>
        <w:t xml:space="preserve"> năm </w:t>
      </w:r>
      <w:r w:rsidRPr="00D26885">
        <w:rPr>
          <w:rFonts w:cs="Times New Roman"/>
          <w:sz w:val="28"/>
          <w:szCs w:val="28"/>
          <w:lang w:val="fr-FR"/>
        </w:rPr>
        <w:t xml:space="preserve">1955, Đức </w:t>
      </w:r>
      <w:r w:rsidR="00925DDE" w:rsidRPr="00D26885">
        <w:rPr>
          <w:rFonts w:cs="Times New Roman"/>
          <w:sz w:val="28"/>
          <w:szCs w:val="28"/>
          <w:lang w:val="fr-FR"/>
        </w:rPr>
        <w:t>Cha</w:t>
      </w:r>
      <w:r w:rsidRPr="00D26885">
        <w:rPr>
          <w:rFonts w:cs="Times New Roman"/>
          <w:sz w:val="28"/>
          <w:szCs w:val="28"/>
          <w:lang w:val="fr-FR"/>
        </w:rPr>
        <w:t xml:space="preserve"> Jean Cassaigne trở về Di Linh.</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Mỗi buổi sáng, Đức Cha Jean Cassaigne đi từ lều n</w:t>
      </w:r>
      <w:r w:rsidR="00447330" w:rsidRPr="00D26885">
        <w:rPr>
          <w:rFonts w:cs="Times New Roman"/>
          <w:sz w:val="28"/>
          <w:szCs w:val="28"/>
          <w:lang w:val="fr-FR"/>
        </w:rPr>
        <w:t>à</w:t>
      </w:r>
      <w:r w:rsidRPr="00D26885">
        <w:rPr>
          <w:rFonts w:cs="Times New Roman"/>
          <w:sz w:val="28"/>
          <w:szCs w:val="28"/>
          <w:lang w:val="fr-FR"/>
        </w:rPr>
        <w:t>y sang lều khác, lo cho sức khỏe và các nhu cầu của bệnh nhân. Cuối buổi sáng, Đức Cha dạy giáo lý cho trẻ nhỏ. Sau trưa, Đức Cha dừng lại trước các ngôi nhà và ghi lại những thứ cần mua ở tỉnh cho người cùi, và không khi nào quên mua thuốc điếu. Bất cứ trong trường hợp nào, Đức Cha cũng tỏ bày một lòng nhân ái không giới hạn. Đức Cha thường lặp đi lặp lại: “</w:t>
      </w:r>
      <w:r w:rsidRPr="00D26885">
        <w:rPr>
          <w:rFonts w:cs="Times New Roman"/>
          <w:i/>
          <w:sz w:val="28"/>
          <w:szCs w:val="28"/>
          <w:lang w:val="fr-FR"/>
        </w:rPr>
        <w:t>Chỉ có những sự được chia s</w:t>
      </w:r>
      <w:r w:rsidR="00925DDE" w:rsidRPr="00D26885">
        <w:rPr>
          <w:rFonts w:cs="Times New Roman"/>
          <w:i/>
          <w:sz w:val="28"/>
          <w:szCs w:val="28"/>
          <w:lang w:val="fr-FR"/>
        </w:rPr>
        <w:t>ẻ</w:t>
      </w:r>
      <w:r w:rsidRPr="00D26885">
        <w:rPr>
          <w:rFonts w:cs="Times New Roman"/>
          <w:i/>
          <w:sz w:val="28"/>
          <w:szCs w:val="28"/>
          <w:lang w:val="fr-FR"/>
        </w:rPr>
        <w:t xml:space="preserve"> mới là tốt</w:t>
      </w:r>
      <w:r w:rsidRPr="00D26885">
        <w:rPr>
          <w:rFonts w:cs="Times New Roman"/>
          <w:sz w:val="28"/>
          <w:szCs w:val="28"/>
          <w:lang w:val="fr-FR"/>
        </w:rPr>
        <w:t>”.</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Suốt cả cuộc đời, Đức Cha Jean Cassaigne là một bệnh nhân vĩ đại. Sự đau đớn phát xuất từ bệnh cùi của Đức Cha gần như hết chịu đựng n</w:t>
      </w:r>
      <w:r w:rsidR="00925DDE" w:rsidRPr="00D26885">
        <w:rPr>
          <w:rFonts w:cs="Times New Roman"/>
          <w:sz w:val="28"/>
          <w:szCs w:val="28"/>
          <w:lang w:val="fr-FR"/>
        </w:rPr>
        <w:t>ổ</w:t>
      </w:r>
      <w:r w:rsidRPr="00D26885">
        <w:rPr>
          <w:rFonts w:cs="Times New Roman"/>
          <w:sz w:val="28"/>
          <w:szCs w:val="28"/>
          <w:lang w:val="fr-FR"/>
        </w:rPr>
        <w:t xml:space="preserve">i, vì cho dù trong trường hợp của Đức Cha, bệnh ít lộ ra ngoài da, thì nó lại tấn công các trung </w:t>
      </w:r>
      <w:r w:rsidRPr="00D26885">
        <w:rPr>
          <w:rFonts w:cs="Times New Roman"/>
          <w:sz w:val="28"/>
          <w:szCs w:val="28"/>
          <w:lang w:val="fr-FR"/>
        </w:rPr>
        <w:lastRenderedPageBreak/>
        <w:t>tâm hệ thần kinh. Năm 1970, các bệnh cũ của Đức Cha trở nặng: sốt rét, cột sống bị gặm nhấm và dạ dày “không chịu n</w:t>
      </w:r>
      <w:r w:rsidR="00925DDE" w:rsidRPr="00D26885">
        <w:rPr>
          <w:rFonts w:cs="Times New Roman"/>
          <w:sz w:val="28"/>
          <w:szCs w:val="28"/>
          <w:lang w:val="fr-FR"/>
        </w:rPr>
        <w:t>ổ</w:t>
      </w:r>
      <w:r w:rsidRPr="00D26885">
        <w:rPr>
          <w:rFonts w:cs="Times New Roman"/>
          <w:sz w:val="28"/>
          <w:szCs w:val="28"/>
          <w:lang w:val="fr-FR"/>
        </w:rPr>
        <w:t>i được cả rượu lễ, thật đáng giận cho con trai của một nhà buôn rượu”, Đức Cha nói vậy. Cuối tháng 10</w:t>
      </w:r>
      <w:r w:rsidR="00925DDE" w:rsidRPr="00D26885">
        <w:rPr>
          <w:rFonts w:cs="Times New Roman"/>
          <w:sz w:val="28"/>
          <w:szCs w:val="28"/>
          <w:lang w:val="fr-FR"/>
        </w:rPr>
        <w:t xml:space="preserve"> năm </w:t>
      </w:r>
      <w:r w:rsidRPr="00D26885">
        <w:rPr>
          <w:rFonts w:cs="Times New Roman"/>
          <w:sz w:val="28"/>
          <w:szCs w:val="28"/>
          <w:lang w:val="fr-FR"/>
        </w:rPr>
        <w:t>1971, xương đùi Đức Cha bị gãy và buộc Đức Cha không rời khỏi giường được nữa.</w:t>
      </w:r>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Ngày 31 tháng 10 năm 1973, Đức Cha Jean Cassaigne, vị sáng lập làng cùi Di Linh về với Chúa trong sự tiếc thương của nhiều người.</w:t>
      </w:r>
    </w:p>
    <w:p w:rsidR="00AF2826" w:rsidRPr="00D26885" w:rsidRDefault="00AF2826" w:rsidP="00E11D37">
      <w:pPr>
        <w:spacing w:line="300" w:lineRule="auto"/>
        <w:ind w:firstLine="567"/>
        <w:jc w:val="both"/>
        <w:rPr>
          <w:rFonts w:cs="Times New Roman"/>
          <w:sz w:val="28"/>
          <w:szCs w:val="28"/>
          <w:lang w:val="fr-FR"/>
        </w:rPr>
      </w:pPr>
    </w:p>
    <w:p w:rsidR="00FB567C" w:rsidRPr="00D26885" w:rsidRDefault="00925DDE" w:rsidP="003D294A">
      <w:pPr>
        <w:pStyle w:val="Heading3"/>
      </w:pPr>
      <w:bookmarkStart w:id="19" w:name="_Toc17186290"/>
      <w:r w:rsidRPr="00D26885">
        <w:t>III. KẾT</w:t>
      </w:r>
      <w:bookmarkEnd w:id="19"/>
    </w:p>
    <w:p w:rsidR="00FB567C" w:rsidRPr="00D26885" w:rsidRDefault="00FB567C" w:rsidP="00E11D37">
      <w:pPr>
        <w:spacing w:line="300" w:lineRule="auto"/>
        <w:ind w:firstLine="567"/>
        <w:jc w:val="both"/>
        <w:rPr>
          <w:rFonts w:cs="Times New Roman"/>
          <w:sz w:val="28"/>
          <w:szCs w:val="28"/>
          <w:lang w:val="fr-FR"/>
        </w:rPr>
      </w:pPr>
      <w:r w:rsidRPr="00D26885">
        <w:rPr>
          <w:rFonts w:cs="Times New Roman"/>
          <w:sz w:val="28"/>
          <w:szCs w:val="28"/>
          <w:lang w:val="fr-FR"/>
        </w:rPr>
        <w:t>Ba ước nguyện của Đức Cha Jean Cassaigne: “</w:t>
      </w:r>
      <w:r w:rsidRPr="00D26885">
        <w:rPr>
          <w:rFonts w:cs="Times New Roman"/>
          <w:i/>
          <w:sz w:val="28"/>
          <w:szCs w:val="28"/>
          <w:lang w:val="fr-FR"/>
        </w:rPr>
        <w:t>Đời tôi chỉ có ba ước nguyện</w:t>
      </w:r>
      <w:r w:rsidRPr="00D26885">
        <w:rPr>
          <w:rFonts w:cs="Times New Roman"/>
          <w:sz w:val="28"/>
          <w:szCs w:val="28"/>
          <w:lang w:val="fr-FR"/>
        </w:rPr>
        <w:t>”</w:t>
      </w:r>
      <w:r w:rsidR="00925DDE" w:rsidRPr="00D26885">
        <w:rPr>
          <w:rFonts w:cs="Times New Roman"/>
          <w:sz w:val="28"/>
          <w:szCs w:val="28"/>
          <w:lang w:val="fr-FR"/>
        </w:rPr>
        <w:t>:</w:t>
      </w:r>
    </w:p>
    <w:p w:rsidR="00FB567C" w:rsidRPr="00D26885" w:rsidRDefault="00925DDE" w:rsidP="004F0BA2">
      <w:pPr>
        <w:spacing w:line="300" w:lineRule="auto"/>
        <w:ind w:left="284" w:hanging="284"/>
        <w:jc w:val="both"/>
        <w:rPr>
          <w:rFonts w:cs="Times New Roman"/>
          <w:sz w:val="28"/>
          <w:szCs w:val="28"/>
          <w:lang w:val="fr-FR"/>
        </w:rPr>
      </w:pPr>
      <w:r w:rsidRPr="00D26885">
        <w:rPr>
          <w:rFonts w:cs="Times New Roman"/>
          <w:sz w:val="28"/>
          <w:szCs w:val="28"/>
          <w:lang w:val="fr-FR"/>
        </w:rPr>
        <w:t xml:space="preserve">1. </w:t>
      </w:r>
      <w:r w:rsidR="00FB567C" w:rsidRPr="00D26885">
        <w:rPr>
          <w:rFonts w:cs="Times New Roman"/>
          <w:sz w:val="28"/>
          <w:szCs w:val="28"/>
          <w:lang w:val="fr-FR"/>
        </w:rPr>
        <w:t>Tôi ao ước được đau khổ vì Chúa và vì người anh em</w:t>
      </w:r>
      <w:r w:rsidR="003D294A" w:rsidRPr="00D26885">
        <w:rPr>
          <w:rFonts w:cs="Times New Roman"/>
          <w:sz w:val="28"/>
          <w:szCs w:val="28"/>
          <w:lang w:val="fr-FR"/>
        </w:rPr>
        <w:t>;</w:t>
      </w:r>
    </w:p>
    <w:p w:rsidR="00FB567C" w:rsidRPr="00D26885" w:rsidRDefault="00925DDE" w:rsidP="004F0BA2">
      <w:pPr>
        <w:spacing w:line="300" w:lineRule="auto"/>
        <w:ind w:left="284" w:hanging="284"/>
        <w:jc w:val="both"/>
        <w:rPr>
          <w:rFonts w:cs="Times New Roman"/>
          <w:sz w:val="28"/>
          <w:szCs w:val="28"/>
          <w:lang w:val="fr-FR"/>
        </w:rPr>
      </w:pPr>
      <w:r w:rsidRPr="00D26885">
        <w:rPr>
          <w:rFonts w:cs="Times New Roman"/>
          <w:sz w:val="28"/>
          <w:szCs w:val="28"/>
          <w:lang w:val="fr-FR"/>
        </w:rPr>
        <w:t xml:space="preserve">2. </w:t>
      </w:r>
      <w:r w:rsidR="00FB567C" w:rsidRPr="00D26885">
        <w:rPr>
          <w:rFonts w:cs="Times New Roman"/>
          <w:sz w:val="28"/>
          <w:szCs w:val="28"/>
          <w:lang w:val="fr-FR"/>
        </w:rPr>
        <w:t>Tôi ao ước được đau khổ như vậy lâu dài, suốt đời và được vững lòng chịu đựng</w:t>
      </w:r>
      <w:r w:rsidR="003D294A" w:rsidRPr="00D26885">
        <w:rPr>
          <w:rFonts w:cs="Times New Roman"/>
          <w:sz w:val="28"/>
          <w:szCs w:val="28"/>
          <w:lang w:val="fr-FR"/>
        </w:rPr>
        <w:t>;</w:t>
      </w:r>
    </w:p>
    <w:p w:rsidR="00FB567C" w:rsidRPr="00D26885" w:rsidRDefault="00925DDE" w:rsidP="004F0BA2">
      <w:pPr>
        <w:spacing w:line="300" w:lineRule="auto"/>
        <w:ind w:left="284" w:hanging="284"/>
        <w:jc w:val="both"/>
        <w:rPr>
          <w:rFonts w:cs="Times New Roman"/>
          <w:sz w:val="28"/>
          <w:szCs w:val="28"/>
          <w:lang w:val="fr-FR"/>
        </w:rPr>
      </w:pPr>
      <w:r w:rsidRPr="00D26885">
        <w:rPr>
          <w:rFonts w:cs="Times New Roman"/>
          <w:sz w:val="28"/>
          <w:szCs w:val="28"/>
          <w:lang w:val="fr-FR"/>
        </w:rPr>
        <w:t xml:space="preserve">3. </w:t>
      </w:r>
      <w:r w:rsidR="00FB567C" w:rsidRPr="00D26885">
        <w:rPr>
          <w:rFonts w:cs="Times New Roman"/>
          <w:sz w:val="28"/>
          <w:szCs w:val="28"/>
          <w:lang w:val="fr-FR"/>
        </w:rPr>
        <w:t>Tôi ao ước được an nghỉ giữa các con cái phong của tôi</w:t>
      </w:r>
      <w:r w:rsidR="004F0BA2" w:rsidRPr="00D26885">
        <w:rPr>
          <w:rFonts w:cs="Times New Roman"/>
          <w:sz w:val="28"/>
          <w:szCs w:val="28"/>
          <w:lang w:val="fr-FR"/>
        </w:rPr>
        <w:t>.</w:t>
      </w:r>
      <w:r w:rsidR="004F0BA2" w:rsidRPr="00C37BE1">
        <w:rPr>
          <w:rStyle w:val="FootnoteReference"/>
          <w:rFonts w:eastAsia="Times New Roman" w:cs="Times New Roman"/>
          <w:sz w:val="26"/>
          <w:szCs w:val="26"/>
          <w:lang w:eastAsia="vi-VN"/>
        </w:rPr>
        <w:footnoteReference w:id="1"/>
      </w:r>
    </w:p>
    <w:p w:rsidR="00FB567C" w:rsidRPr="00D26885" w:rsidRDefault="00FB567C" w:rsidP="00FB567C">
      <w:pPr>
        <w:spacing w:line="300" w:lineRule="auto"/>
        <w:jc w:val="both"/>
        <w:rPr>
          <w:rFonts w:cs="Times New Roman"/>
          <w:sz w:val="28"/>
          <w:szCs w:val="28"/>
          <w:lang w:val="fr-FR"/>
        </w:rPr>
      </w:pPr>
    </w:p>
    <w:p w:rsidR="00AF2826" w:rsidRPr="00D26885" w:rsidRDefault="00AF2826" w:rsidP="00AF2826">
      <w:pPr>
        <w:spacing w:line="300" w:lineRule="auto"/>
        <w:jc w:val="center"/>
        <w:rPr>
          <w:sz w:val="28"/>
          <w:lang w:val="fr-FR"/>
        </w:rPr>
        <w:sectPr w:rsidR="00AF2826" w:rsidRPr="00D26885" w:rsidSect="009C4728">
          <w:pgSz w:w="8392" w:h="11907" w:code="11"/>
          <w:pgMar w:top="794" w:right="907" w:bottom="907" w:left="794" w:header="0" w:footer="567" w:gutter="0"/>
          <w:cols w:space="720"/>
          <w:docGrid w:linePitch="360"/>
        </w:sectPr>
      </w:pPr>
    </w:p>
    <w:p w:rsidR="00E2438D" w:rsidRPr="00D26885" w:rsidRDefault="00E2438D" w:rsidP="00AF2826">
      <w:pPr>
        <w:spacing w:line="300" w:lineRule="auto"/>
        <w:jc w:val="center"/>
        <w:rPr>
          <w:sz w:val="28"/>
          <w:lang w:val="fr-FR"/>
        </w:rPr>
      </w:pPr>
    </w:p>
    <w:p w:rsidR="00E2438D" w:rsidRPr="00D26885" w:rsidRDefault="003D294A" w:rsidP="003D294A">
      <w:pPr>
        <w:pStyle w:val="Heading1"/>
        <w:rPr>
          <w:lang w:val="fr-FR"/>
        </w:rPr>
      </w:pPr>
      <w:bookmarkStart w:id="20" w:name="_Toc17186291"/>
      <w:r w:rsidRPr="00D26885">
        <w:rPr>
          <w:lang w:val="fr-FR"/>
        </w:rPr>
        <w:t>CÁC MẪU GIỜ CHẦU THÁNH THỂ</w:t>
      </w:r>
      <w:bookmarkEnd w:id="20"/>
    </w:p>
    <w:p w:rsidR="00E2438D" w:rsidRPr="00D26885" w:rsidRDefault="00E2438D" w:rsidP="007328E9">
      <w:pPr>
        <w:spacing w:line="360" w:lineRule="auto"/>
        <w:jc w:val="both"/>
        <w:rPr>
          <w:sz w:val="28"/>
          <w:lang w:val="fr-FR"/>
        </w:rPr>
      </w:pPr>
    </w:p>
    <w:p w:rsidR="003D294A" w:rsidRPr="00D26885" w:rsidRDefault="003D294A" w:rsidP="003D294A">
      <w:pPr>
        <w:spacing w:line="300" w:lineRule="auto"/>
        <w:ind w:firstLine="567"/>
        <w:jc w:val="both"/>
        <w:rPr>
          <w:sz w:val="28"/>
          <w:lang w:val="fr-FR"/>
        </w:rPr>
      </w:pPr>
      <w:r w:rsidRPr="00D26885">
        <w:rPr>
          <w:sz w:val="28"/>
          <w:lang w:val="fr-FR"/>
        </w:rPr>
        <w:t>Bốn mẫu giờ chầu dưới đây được sử dụng trong 4 tuần của Tháng Truyền Giáo Ngoại Thường 10/2019.</w:t>
      </w:r>
    </w:p>
    <w:p w:rsidR="003D294A" w:rsidRPr="00D26885" w:rsidRDefault="003D294A" w:rsidP="003D294A">
      <w:pPr>
        <w:spacing w:line="300" w:lineRule="auto"/>
        <w:ind w:firstLine="567"/>
        <w:jc w:val="both"/>
        <w:rPr>
          <w:sz w:val="28"/>
          <w:lang w:val="fr-FR"/>
        </w:rPr>
      </w:pPr>
      <w:r w:rsidRPr="00D26885">
        <w:rPr>
          <w:sz w:val="28"/>
          <w:lang w:val="fr-FR"/>
        </w:rPr>
        <w:t>Nội dung những bài suy niệm trong giờ chầu gồm:</w:t>
      </w:r>
    </w:p>
    <w:p w:rsidR="003D294A" w:rsidRPr="00D26885" w:rsidRDefault="003D294A" w:rsidP="003D294A">
      <w:pPr>
        <w:spacing w:line="300" w:lineRule="auto"/>
        <w:ind w:left="851" w:hanging="284"/>
        <w:jc w:val="both"/>
        <w:rPr>
          <w:sz w:val="28"/>
          <w:lang w:val="fr-FR"/>
        </w:rPr>
      </w:pPr>
      <w:r w:rsidRPr="00D26885">
        <w:rPr>
          <w:sz w:val="28"/>
          <w:lang w:val="fr-FR"/>
        </w:rPr>
        <w:t>- Những đoạn Kinh Thánh từ Sứ điệp của Đức Thánh Cha Phanxicô cho ngày Thế Giới Truyền Giáo 2019;</w:t>
      </w:r>
    </w:p>
    <w:p w:rsidR="003D294A" w:rsidRPr="00D26885" w:rsidRDefault="003D294A" w:rsidP="003D294A">
      <w:pPr>
        <w:spacing w:line="300" w:lineRule="auto"/>
        <w:ind w:left="851" w:hanging="284"/>
        <w:jc w:val="both"/>
        <w:rPr>
          <w:sz w:val="28"/>
          <w:lang w:val="fr-FR"/>
        </w:rPr>
      </w:pPr>
      <w:r w:rsidRPr="00D26885">
        <w:rPr>
          <w:sz w:val="28"/>
          <w:lang w:val="fr-FR"/>
        </w:rPr>
        <w:t>- Những minh hoạ từ câu chuyện cuộc đời của Đức Cha Jean Cassaigne.</w:t>
      </w:r>
    </w:p>
    <w:p w:rsidR="003D294A" w:rsidRPr="00D26885" w:rsidRDefault="007328E9" w:rsidP="003D294A">
      <w:pPr>
        <w:pStyle w:val="Heading3"/>
        <w:rPr>
          <w:szCs w:val="22"/>
        </w:rPr>
      </w:pPr>
      <w:r w:rsidRPr="00D26885">
        <w:rPr>
          <w:rFonts w:ascii="Times New Roman" w:hAnsi="Times New Roman"/>
          <w:sz w:val="24"/>
          <w:szCs w:val="24"/>
        </w:rPr>
        <w:br/>
      </w:r>
      <w:bookmarkStart w:id="21" w:name="_Toc17186292"/>
      <w:r w:rsidR="003D294A" w:rsidRPr="00D26885">
        <w:t>I. CẤU TRÚC GIỜ CHẦU</w:t>
      </w:r>
      <w:bookmarkEnd w:id="21"/>
    </w:p>
    <w:p w:rsidR="003D294A" w:rsidRPr="00D26885" w:rsidRDefault="003D294A" w:rsidP="003D294A">
      <w:pPr>
        <w:spacing w:line="300" w:lineRule="auto"/>
        <w:ind w:left="567"/>
        <w:jc w:val="both"/>
        <w:rPr>
          <w:sz w:val="28"/>
          <w:lang w:val="fr-FR"/>
        </w:rPr>
      </w:pPr>
      <w:r w:rsidRPr="00D26885">
        <w:rPr>
          <w:sz w:val="28"/>
          <w:lang w:val="fr-FR"/>
        </w:rPr>
        <w:t>1. Thờ lạy Thánh Thể</w:t>
      </w:r>
    </w:p>
    <w:p w:rsidR="003D294A" w:rsidRPr="00D26885" w:rsidRDefault="003D294A" w:rsidP="003D294A">
      <w:pPr>
        <w:spacing w:line="300" w:lineRule="auto"/>
        <w:ind w:left="567"/>
        <w:jc w:val="both"/>
        <w:rPr>
          <w:sz w:val="28"/>
          <w:lang w:val="fr-FR"/>
        </w:rPr>
      </w:pPr>
      <w:r w:rsidRPr="00D26885">
        <w:rPr>
          <w:sz w:val="28"/>
          <w:lang w:val="fr-FR"/>
        </w:rPr>
        <w:t xml:space="preserve">2. </w:t>
      </w:r>
      <w:r w:rsidR="007328E9" w:rsidRPr="00D26885">
        <w:rPr>
          <w:sz w:val="28"/>
          <w:lang w:val="fr-FR"/>
        </w:rPr>
        <w:t xml:space="preserve">Công bố </w:t>
      </w:r>
      <w:r w:rsidRPr="00D26885">
        <w:rPr>
          <w:sz w:val="28"/>
          <w:lang w:val="fr-FR"/>
        </w:rPr>
        <w:t>Lời Chúa</w:t>
      </w:r>
    </w:p>
    <w:p w:rsidR="003D294A" w:rsidRPr="00D26885" w:rsidRDefault="003D294A" w:rsidP="003D294A">
      <w:pPr>
        <w:spacing w:line="300" w:lineRule="auto"/>
        <w:ind w:left="567"/>
        <w:jc w:val="both"/>
        <w:rPr>
          <w:sz w:val="28"/>
          <w:lang w:val="fr-FR"/>
        </w:rPr>
      </w:pPr>
      <w:r w:rsidRPr="00D26885">
        <w:rPr>
          <w:sz w:val="28"/>
          <w:lang w:val="fr-FR"/>
        </w:rPr>
        <w:t>3. Suy niệm 1</w:t>
      </w:r>
    </w:p>
    <w:p w:rsidR="003D294A" w:rsidRPr="00D26885" w:rsidRDefault="003D294A" w:rsidP="003D294A">
      <w:pPr>
        <w:spacing w:line="300" w:lineRule="auto"/>
        <w:ind w:left="567"/>
        <w:jc w:val="both"/>
        <w:rPr>
          <w:sz w:val="28"/>
          <w:lang w:val="fr-FR"/>
        </w:rPr>
      </w:pPr>
      <w:r w:rsidRPr="00D26885">
        <w:rPr>
          <w:sz w:val="28"/>
          <w:lang w:val="fr-FR"/>
        </w:rPr>
        <w:t>4. Bài hát</w:t>
      </w:r>
    </w:p>
    <w:p w:rsidR="003D294A" w:rsidRPr="00D26885" w:rsidRDefault="003D294A" w:rsidP="003D294A">
      <w:pPr>
        <w:spacing w:line="300" w:lineRule="auto"/>
        <w:ind w:left="567"/>
        <w:jc w:val="both"/>
        <w:rPr>
          <w:sz w:val="28"/>
          <w:lang w:val="fr-FR"/>
        </w:rPr>
      </w:pPr>
      <w:r w:rsidRPr="00D26885">
        <w:rPr>
          <w:sz w:val="28"/>
          <w:lang w:val="fr-FR"/>
        </w:rPr>
        <w:t>5. Suy niệm 2</w:t>
      </w:r>
    </w:p>
    <w:p w:rsidR="003D294A" w:rsidRPr="00D26885" w:rsidRDefault="003D294A" w:rsidP="003D294A">
      <w:pPr>
        <w:spacing w:line="300" w:lineRule="auto"/>
        <w:ind w:left="567"/>
        <w:jc w:val="both"/>
        <w:rPr>
          <w:sz w:val="28"/>
          <w:lang w:val="fr-FR"/>
        </w:rPr>
      </w:pPr>
      <w:r w:rsidRPr="00D26885">
        <w:rPr>
          <w:sz w:val="28"/>
          <w:lang w:val="fr-FR"/>
        </w:rPr>
        <w:t>6. Cầu cho Đức Giáo Hoàng</w:t>
      </w:r>
    </w:p>
    <w:p w:rsidR="003D294A" w:rsidRPr="00D26885" w:rsidRDefault="003D294A" w:rsidP="003D294A">
      <w:pPr>
        <w:spacing w:line="300" w:lineRule="auto"/>
        <w:ind w:left="567"/>
        <w:jc w:val="both"/>
        <w:rPr>
          <w:sz w:val="28"/>
          <w:lang w:val="fr-FR"/>
        </w:rPr>
      </w:pPr>
      <w:r w:rsidRPr="00D26885">
        <w:rPr>
          <w:sz w:val="28"/>
          <w:lang w:val="fr-FR"/>
        </w:rPr>
        <w:t>7. Tôn thờ Thánh Thể</w:t>
      </w:r>
    </w:p>
    <w:p w:rsidR="003D294A" w:rsidRPr="00D26885" w:rsidRDefault="003D294A" w:rsidP="003D294A">
      <w:pPr>
        <w:spacing w:line="300" w:lineRule="auto"/>
        <w:ind w:left="567"/>
        <w:jc w:val="both"/>
        <w:rPr>
          <w:sz w:val="28"/>
          <w:lang w:val="fr-FR"/>
        </w:rPr>
      </w:pPr>
      <w:r w:rsidRPr="00D26885">
        <w:rPr>
          <w:sz w:val="28"/>
          <w:lang w:val="fr-FR"/>
        </w:rPr>
        <w:t xml:space="preserve">8. Bài hát </w:t>
      </w:r>
      <w:r w:rsidR="007328E9" w:rsidRPr="00D26885">
        <w:rPr>
          <w:sz w:val="28"/>
          <w:lang w:val="fr-FR"/>
        </w:rPr>
        <w:t xml:space="preserve">kính </w:t>
      </w:r>
      <w:r w:rsidRPr="00D26885">
        <w:rPr>
          <w:sz w:val="28"/>
          <w:lang w:val="fr-FR"/>
        </w:rPr>
        <w:t>Đức Mẹ</w:t>
      </w:r>
    </w:p>
    <w:p w:rsidR="003D294A" w:rsidRPr="00D26885" w:rsidRDefault="007328E9" w:rsidP="007328E9">
      <w:pPr>
        <w:pStyle w:val="Heading3"/>
      </w:pPr>
      <w:r w:rsidRPr="00D26885">
        <w:rPr>
          <w:rFonts w:ascii="Times New Roman" w:hAnsi="Times New Roman"/>
          <w:sz w:val="24"/>
          <w:szCs w:val="24"/>
        </w:rPr>
        <w:lastRenderedPageBreak/>
        <w:br/>
      </w:r>
      <w:bookmarkStart w:id="22" w:name="_Toc17186293"/>
      <w:r w:rsidRPr="00D26885">
        <w:t>II. NỘI DUNG SUY NIỆM</w:t>
      </w:r>
      <w:bookmarkEnd w:id="22"/>
    </w:p>
    <w:p w:rsidR="003D294A" w:rsidRPr="00D26885" w:rsidRDefault="003D294A" w:rsidP="006D2B93">
      <w:pPr>
        <w:spacing w:line="300" w:lineRule="auto"/>
        <w:ind w:left="709" w:hanging="284"/>
        <w:jc w:val="both"/>
        <w:rPr>
          <w:i/>
          <w:sz w:val="28"/>
          <w:lang w:val="fr-FR"/>
        </w:rPr>
      </w:pPr>
      <w:r w:rsidRPr="00D26885">
        <w:rPr>
          <w:sz w:val="28"/>
          <w:lang w:val="fr-FR"/>
        </w:rPr>
        <w:t>1. Tuần 1</w:t>
      </w:r>
      <w:r w:rsidR="007328E9" w:rsidRPr="00D26885">
        <w:rPr>
          <w:sz w:val="28"/>
          <w:lang w:val="fr-FR"/>
        </w:rPr>
        <w:t xml:space="preserve"> (</w:t>
      </w:r>
      <w:r w:rsidRPr="00D26885">
        <w:rPr>
          <w:sz w:val="28"/>
          <w:lang w:val="fr-FR"/>
        </w:rPr>
        <w:t>Mt 10,1-10</w:t>
      </w:r>
      <w:r w:rsidR="007328E9" w:rsidRPr="00D26885">
        <w:rPr>
          <w:sz w:val="28"/>
          <w:lang w:val="fr-FR"/>
        </w:rPr>
        <w:t>)</w:t>
      </w:r>
      <w:r w:rsidRPr="00D26885">
        <w:rPr>
          <w:sz w:val="28"/>
          <w:lang w:val="fr-FR"/>
        </w:rPr>
        <w:t xml:space="preserve">: </w:t>
      </w:r>
      <w:r w:rsidRPr="00D26885">
        <w:rPr>
          <w:i/>
          <w:sz w:val="28"/>
          <w:lang w:val="fr-FR"/>
        </w:rPr>
        <w:t xml:space="preserve">Chúa </w:t>
      </w:r>
      <w:r w:rsidR="007328E9" w:rsidRPr="00D26885">
        <w:rPr>
          <w:i/>
          <w:sz w:val="28"/>
          <w:lang w:val="fr-FR"/>
        </w:rPr>
        <w:t xml:space="preserve">chọn </w:t>
      </w:r>
      <w:r w:rsidRPr="00D26885">
        <w:rPr>
          <w:i/>
          <w:sz w:val="28"/>
          <w:lang w:val="fr-FR"/>
        </w:rPr>
        <w:t>và sai 12</w:t>
      </w:r>
      <w:r w:rsidR="000403E3" w:rsidRPr="00D26885">
        <w:rPr>
          <w:i/>
          <w:sz w:val="28"/>
          <w:lang w:val="fr-FR"/>
        </w:rPr>
        <w:t xml:space="preserve"> môn đệ</w:t>
      </w:r>
      <w:r w:rsidRPr="00D26885">
        <w:rPr>
          <w:i/>
          <w:sz w:val="28"/>
          <w:lang w:val="fr-FR"/>
        </w:rPr>
        <w:t>.</w:t>
      </w:r>
    </w:p>
    <w:p w:rsidR="003D294A" w:rsidRPr="00D26885" w:rsidRDefault="003D294A" w:rsidP="006D2B93">
      <w:pPr>
        <w:spacing w:line="300" w:lineRule="auto"/>
        <w:ind w:left="709" w:hanging="284"/>
        <w:jc w:val="both"/>
        <w:rPr>
          <w:i/>
          <w:sz w:val="28"/>
          <w:lang w:val="fr-FR"/>
        </w:rPr>
      </w:pPr>
      <w:r w:rsidRPr="00D26885">
        <w:rPr>
          <w:sz w:val="28"/>
          <w:lang w:val="fr-FR"/>
        </w:rPr>
        <w:t>2. Tuần 2</w:t>
      </w:r>
      <w:r w:rsidR="007328E9" w:rsidRPr="00D26885">
        <w:rPr>
          <w:sz w:val="28"/>
          <w:lang w:val="fr-FR"/>
        </w:rPr>
        <w:t xml:space="preserve"> (</w:t>
      </w:r>
      <w:r w:rsidRPr="00D26885">
        <w:rPr>
          <w:sz w:val="28"/>
          <w:lang w:val="fr-FR"/>
        </w:rPr>
        <w:t>Mt 28,16-20</w:t>
      </w:r>
      <w:r w:rsidR="007328E9" w:rsidRPr="00D26885">
        <w:rPr>
          <w:sz w:val="28"/>
          <w:lang w:val="fr-FR"/>
        </w:rPr>
        <w:t>)</w:t>
      </w:r>
      <w:r w:rsidRPr="00D26885">
        <w:rPr>
          <w:sz w:val="28"/>
          <w:lang w:val="fr-FR"/>
        </w:rPr>
        <w:t xml:space="preserve">: </w:t>
      </w:r>
      <w:r w:rsidRPr="00D26885">
        <w:rPr>
          <w:i/>
          <w:sz w:val="28"/>
          <w:lang w:val="fr-FR"/>
        </w:rPr>
        <w:t>Chúa trao sứ mạng truyền giáo</w:t>
      </w:r>
      <w:r w:rsidR="006D2B93" w:rsidRPr="00D26885">
        <w:rPr>
          <w:i/>
          <w:sz w:val="28"/>
          <w:lang w:val="fr-FR"/>
        </w:rPr>
        <w:t> </w:t>
      </w:r>
      <w:r w:rsidRPr="00D26885">
        <w:rPr>
          <w:i/>
          <w:sz w:val="28"/>
          <w:lang w:val="fr-FR"/>
        </w:rPr>
        <w:t>cho Giáo Hội.</w:t>
      </w:r>
    </w:p>
    <w:p w:rsidR="003D294A" w:rsidRPr="00D26885" w:rsidRDefault="003D294A" w:rsidP="006D2B93">
      <w:pPr>
        <w:spacing w:line="300" w:lineRule="auto"/>
        <w:ind w:left="709" w:hanging="284"/>
        <w:jc w:val="both"/>
        <w:rPr>
          <w:i/>
          <w:sz w:val="28"/>
          <w:lang w:val="fr-FR"/>
        </w:rPr>
      </w:pPr>
      <w:r w:rsidRPr="00D26885">
        <w:rPr>
          <w:sz w:val="28"/>
          <w:lang w:val="fr-FR"/>
        </w:rPr>
        <w:t>3. Tuần 3</w:t>
      </w:r>
      <w:r w:rsidR="007328E9" w:rsidRPr="00D26885">
        <w:rPr>
          <w:sz w:val="28"/>
          <w:lang w:val="fr-FR"/>
        </w:rPr>
        <w:t xml:space="preserve"> (1 Tm 2,</w:t>
      </w:r>
      <w:r w:rsidRPr="00D26885">
        <w:rPr>
          <w:sz w:val="28"/>
          <w:lang w:val="fr-FR"/>
        </w:rPr>
        <w:t>1-8</w:t>
      </w:r>
      <w:r w:rsidR="007328E9" w:rsidRPr="00D26885">
        <w:rPr>
          <w:sz w:val="28"/>
          <w:lang w:val="fr-FR"/>
        </w:rPr>
        <w:t>)</w:t>
      </w:r>
      <w:r w:rsidRPr="00D26885">
        <w:rPr>
          <w:sz w:val="28"/>
          <w:lang w:val="fr-FR"/>
        </w:rPr>
        <w:t xml:space="preserve">: </w:t>
      </w:r>
      <w:r w:rsidR="007328E9" w:rsidRPr="00D26885">
        <w:rPr>
          <w:i/>
          <w:sz w:val="28"/>
          <w:lang w:val="fr-FR"/>
        </w:rPr>
        <w:t xml:space="preserve">Thánh </w:t>
      </w:r>
      <w:r w:rsidRPr="00D26885">
        <w:rPr>
          <w:i/>
          <w:sz w:val="28"/>
          <w:lang w:val="fr-FR"/>
        </w:rPr>
        <w:t xml:space="preserve">Phaolô </w:t>
      </w:r>
      <w:r w:rsidR="007328E9" w:rsidRPr="00D26885">
        <w:rPr>
          <w:i/>
          <w:sz w:val="28"/>
          <w:lang w:val="fr-FR"/>
        </w:rPr>
        <w:t xml:space="preserve">tông đồ </w:t>
      </w:r>
      <w:r w:rsidRPr="00D26885">
        <w:rPr>
          <w:i/>
          <w:sz w:val="28"/>
          <w:lang w:val="fr-FR"/>
        </w:rPr>
        <w:t>xác tín về</w:t>
      </w:r>
      <w:r w:rsidR="006D2B93" w:rsidRPr="00D26885">
        <w:rPr>
          <w:i/>
          <w:sz w:val="28"/>
          <w:lang w:val="fr-FR"/>
        </w:rPr>
        <w:t> </w:t>
      </w:r>
      <w:r w:rsidRPr="00D26885">
        <w:rPr>
          <w:i/>
          <w:sz w:val="28"/>
          <w:lang w:val="fr-FR"/>
        </w:rPr>
        <w:t>sứ mạng truyền giáo “đây là điều tốt và đẹp lòng Thiên Chúa”.</w:t>
      </w:r>
    </w:p>
    <w:p w:rsidR="003D294A" w:rsidRPr="00D26885" w:rsidRDefault="003D294A" w:rsidP="006D2B93">
      <w:pPr>
        <w:spacing w:line="300" w:lineRule="auto"/>
        <w:ind w:left="709" w:hanging="284"/>
        <w:jc w:val="both"/>
        <w:rPr>
          <w:i/>
          <w:sz w:val="28"/>
          <w:lang w:val="fr-FR"/>
        </w:rPr>
      </w:pPr>
      <w:r w:rsidRPr="00D26885">
        <w:rPr>
          <w:sz w:val="28"/>
          <w:lang w:val="fr-FR"/>
        </w:rPr>
        <w:t xml:space="preserve">4. </w:t>
      </w:r>
      <w:r w:rsidR="007328E9" w:rsidRPr="00D26885">
        <w:rPr>
          <w:sz w:val="28"/>
          <w:lang w:val="fr-FR"/>
        </w:rPr>
        <w:t>Tuần</w:t>
      </w:r>
      <w:r w:rsidRPr="00D26885">
        <w:rPr>
          <w:sz w:val="28"/>
          <w:lang w:val="fr-FR"/>
        </w:rPr>
        <w:t xml:space="preserve"> 4</w:t>
      </w:r>
      <w:r w:rsidR="007328E9" w:rsidRPr="00D26885">
        <w:rPr>
          <w:sz w:val="28"/>
          <w:lang w:val="fr-FR"/>
        </w:rPr>
        <w:t xml:space="preserve"> (</w:t>
      </w:r>
      <w:r w:rsidRPr="00D26885">
        <w:rPr>
          <w:sz w:val="28"/>
          <w:lang w:val="fr-FR"/>
        </w:rPr>
        <w:t>2 Cr 5,14-21</w:t>
      </w:r>
      <w:r w:rsidR="007328E9" w:rsidRPr="00D26885">
        <w:rPr>
          <w:sz w:val="28"/>
          <w:lang w:val="fr-FR"/>
        </w:rPr>
        <w:t>)</w:t>
      </w:r>
      <w:r w:rsidRPr="00D26885">
        <w:rPr>
          <w:sz w:val="28"/>
          <w:lang w:val="fr-FR"/>
        </w:rPr>
        <w:t xml:space="preserve">: </w:t>
      </w:r>
      <w:r w:rsidRPr="00D26885">
        <w:rPr>
          <w:i/>
          <w:sz w:val="28"/>
          <w:lang w:val="fr-FR"/>
        </w:rPr>
        <w:t>“</w:t>
      </w:r>
      <w:r w:rsidR="007328E9" w:rsidRPr="00D26885">
        <w:rPr>
          <w:i/>
          <w:sz w:val="28"/>
          <w:lang w:val="fr-FR"/>
        </w:rPr>
        <w:t xml:space="preserve">Tình </w:t>
      </w:r>
      <w:r w:rsidRPr="00D26885">
        <w:rPr>
          <w:i/>
          <w:sz w:val="28"/>
          <w:lang w:val="fr-FR"/>
        </w:rPr>
        <w:t>yêu Chúa Kitô thôi thúc chúng tôi”.</w:t>
      </w:r>
    </w:p>
    <w:p w:rsidR="00E2438D" w:rsidRPr="00D26885" w:rsidRDefault="00E2438D" w:rsidP="007328E9">
      <w:pPr>
        <w:spacing w:line="300" w:lineRule="auto"/>
        <w:jc w:val="center"/>
        <w:rPr>
          <w:sz w:val="28"/>
          <w:lang w:val="fr-FR"/>
        </w:rPr>
      </w:pPr>
    </w:p>
    <w:p w:rsidR="007328E9" w:rsidRPr="00D26885" w:rsidRDefault="007328E9" w:rsidP="007328E9">
      <w:pPr>
        <w:spacing w:line="300" w:lineRule="auto"/>
        <w:jc w:val="center"/>
        <w:rPr>
          <w:sz w:val="28"/>
          <w:lang w:val="fr-FR"/>
        </w:rPr>
      </w:pPr>
    </w:p>
    <w:p w:rsidR="007328E9" w:rsidRPr="00C37BE1" w:rsidRDefault="007328E9" w:rsidP="007328E9">
      <w:pPr>
        <w:spacing w:line="300" w:lineRule="auto"/>
        <w:jc w:val="center"/>
        <w:rPr>
          <w:sz w:val="28"/>
        </w:rPr>
      </w:pPr>
      <w:r w:rsidRPr="00C37BE1">
        <w:rPr>
          <w:lang w:val="en-US"/>
        </w:rPr>
        <w:drawing>
          <wp:inline distT="0" distB="0" distL="0" distR="0">
            <wp:extent cx="1260000" cy="2160000"/>
            <wp:effectExtent l="19050" t="19050" r="35560" b="12065"/>
            <wp:docPr id="25" name="Picture 25" descr="https://clipground.com/images/adoration-clipar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lipground.com/images/adoration-clipart-10.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21281" t="6333" r="18306" b="18167"/>
                    <a:stretch/>
                  </pic:blipFill>
                  <pic:spPr bwMode="auto">
                    <a:xfrm rot="60000">
                      <a:off x="0" y="0"/>
                      <a:ext cx="1260000"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7328E9" w:rsidRPr="00C37BE1" w:rsidRDefault="007328E9" w:rsidP="007328E9">
      <w:pPr>
        <w:spacing w:line="300" w:lineRule="auto"/>
        <w:jc w:val="center"/>
        <w:rPr>
          <w:sz w:val="28"/>
        </w:rPr>
        <w:sectPr w:rsidR="007328E9" w:rsidRPr="00C37BE1" w:rsidSect="009C4728">
          <w:pgSz w:w="8392" w:h="11907" w:code="11"/>
          <w:pgMar w:top="794" w:right="907" w:bottom="907" w:left="794" w:header="0" w:footer="567" w:gutter="0"/>
          <w:cols w:space="720"/>
          <w:docGrid w:linePitch="360"/>
        </w:sectPr>
      </w:pPr>
    </w:p>
    <w:p w:rsidR="007328E9" w:rsidRPr="004C71DE" w:rsidRDefault="007328E9" w:rsidP="00F13666">
      <w:pPr>
        <w:pStyle w:val="Heading2"/>
        <w:spacing w:line="360" w:lineRule="auto"/>
        <w:rPr>
          <w:sz w:val="30"/>
        </w:rPr>
      </w:pPr>
      <w:r w:rsidRPr="004C71DE">
        <w:rPr>
          <w:sz w:val="30"/>
        </w:rPr>
        <w:lastRenderedPageBreak/>
        <w:t>  </w:t>
      </w:r>
      <w:bookmarkStart w:id="23" w:name="_Toc17186294"/>
      <w:r w:rsidRPr="004C71DE">
        <w:rPr>
          <w:sz w:val="30"/>
        </w:rPr>
        <w:t>Mẫu</w:t>
      </w:r>
      <w:r w:rsidR="00A55B39" w:rsidRPr="004C71DE">
        <w:rPr>
          <w:sz w:val="30"/>
        </w:rPr>
        <w:t xml:space="preserve"> </w:t>
      </w:r>
      <w:r w:rsidRPr="004C71DE">
        <w:rPr>
          <w:sz w:val="30"/>
        </w:rPr>
        <w:t xml:space="preserve">1: </w:t>
      </w:r>
      <w:r w:rsidR="00A55B39" w:rsidRPr="004C71DE">
        <w:rPr>
          <w:sz w:val="30"/>
        </w:rPr>
        <w:t xml:space="preserve">CHÚA CHỌN VÀ SAI 12 </w:t>
      </w:r>
      <w:r w:rsidR="000403E3" w:rsidRPr="004C71DE">
        <w:rPr>
          <w:sz w:val="30"/>
        </w:rPr>
        <w:t>MÔN ĐỆ</w:t>
      </w:r>
      <w:bookmarkEnd w:id="23"/>
      <w:r w:rsidR="00A55B39" w:rsidRPr="004C71DE">
        <w:rPr>
          <w:sz w:val="30"/>
        </w:rPr>
        <w:t>  </w:t>
      </w:r>
    </w:p>
    <w:p w:rsidR="00F13666" w:rsidRPr="00C37BE1" w:rsidRDefault="00A55B39" w:rsidP="00334FAA">
      <w:pPr>
        <w:jc w:val="both"/>
        <w:rPr>
          <w:b/>
          <w:sz w:val="28"/>
        </w:rPr>
      </w:pPr>
      <w:r w:rsidRPr="00C37BE1">
        <w:rPr>
          <w:b/>
          <w:sz w:val="28"/>
        </w:rPr>
        <w:t xml:space="preserve">1. </w:t>
      </w:r>
      <w:r w:rsidR="00F13666" w:rsidRPr="00C37BE1">
        <w:rPr>
          <w:b/>
          <w:sz w:val="28"/>
        </w:rPr>
        <w:t>Tôn thờ Thánh Thể</w:t>
      </w:r>
    </w:p>
    <w:p w:rsidR="00C223DB" w:rsidRPr="00C37BE1" w:rsidRDefault="00557E4D" w:rsidP="006D2B93">
      <w:pPr>
        <w:spacing w:before="240"/>
        <w:jc w:val="center"/>
        <w:rPr>
          <w:rFonts w:ascii="Myriad Pro" w:hAnsi="Myriad Pro"/>
          <w:b/>
          <w:sz w:val="34"/>
        </w:rPr>
      </w:pPr>
      <w:r w:rsidRPr="00C37BE1">
        <w:rPr>
          <w:rFonts w:ascii="Myriad Pro" w:hAnsi="Myriad Pro"/>
          <w:b/>
          <w:sz w:val="34"/>
        </w:rPr>
        <w:t>PHÚT THAN THỞ</w:t>
      </w:r>
    </w:p>
    <w:p w:rsidR="00557E4D" w:rsidRPr="00C37BE1" w:rsidRDefault="00557E4D" w:rsidP="006D2B93">
      <w:pPr>
        <w:spacing w:after="180"/>
        <w:jc w:val="right"/>
        <w:rPr>
          <w:i/>
          <w:sz w:val="22"/>
        </w:rPr>
      </w:pPr>
      <w:r w:rsidRPr="00C37BE1">
        <w:rPr>
          <w:i/>
          <w:sz w:val="22"/>
        </w:rPr>
        <w:t>Thiên Phụng - Tâm Bảo</w:t>
      </w:r>
    </w:p>
    <w:p w:rsidR="00A55B39" w:rsidRPr="00C37BE1" w:rsidRDefault="00F13666" w:rsidP="00F13666">
      <w:pPr>
        <w:jc w:val="center"/>
      </w:pPr>
      <w:r w:rsidRPr="00C37BE1">
        <w:rPr>
          <w:lang w:val="en-US"/>
        </w:rPr>
        <w:drawing>
          <wp:inline distT="0" distB="0" distL="0" distR="0" wp14:anchorId="4A104F00" wp14:editId="6EB39E85">
            <wp:extent cx="4247822" cy="1056640"/>
            <wp:effectExtent l="0" t="0" r="635" b="0"/>
            <wp:docPr id="26" name="Picture 26" descr="D:\! THU VIEN CA NHAN\THANH CA DCV LAUDATO SI -12052018\11 Thanh The TCDCV1\phutthantho-tp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 THU VIEN CA NHAN\THANH CA DCV LAUDATO SI -12052018\11 Thanh The TCDCV1\phutthantho-tptb.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9310" b="74416"/>
                    <a:stretch/>
                  </pic:blipFill>
                  <pic:spPr bwMode="auto">
                    <a:xfrm>
                      <a:off x="0" y="0"/>
                      <a:ext cx="4248740" cy="1056868"/>
                    </a:xfrm>
                    <a:prstGeom prst="rect">
                      <a:avLst/>
                    </a:prstGeom>
                    <a:ln>
                      <a:noFill/>
                    </a:ln>
                    <a:extLst>
                      <a:ext uri="{53640926-AAD7-44D8-BBD7-CCE9431645EC}">
                        <a14:shadowObscured xmlns:a14="http://schemas.microsoft.com/office/drawing/2010/main"/>
                      </a:ext>
                    </a:extLst>
                  </pic:spPr>
                </pic:pic>
              </a:graphicData>
            </a:graphic>
          </wp:inline>
        </w:drawing>
      </w:r>
    </w:p>
    <w:p w:rsidR="004F3BFE" w:rsidRPr="00C37BE1" w:rsidRDefault="00F13666" w:rsidP="00F13666">
      <w:pPr>
        <w:jc w:val="center"/>
      </w:pPr>
      <w:r w:rsidRPr="00C37BE1">
        <w:rPr>
          <w:lang w:val="en-US"/>
        </w:rPr>
        <w:drawing>
          <wp:inline distT="0" distB="0" distL="0" distR="0" wp14:anchorId="0FB07982" wp14:editId="00321A6A">
            <wp:extent cx="4247515" cy="1056640"/>
            <wp:effectExtent l="0" t="0" r="635" b="0"/>
            <wp:docPr id="31" name="Picture 31" descr="D:\! THU VIEN CA NHAN\THANH CA DCV LAUDATO SI -12052018\11 Thanh The TCDCV1\phutthantho-tp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 THU VIEN CA NHAN\THANH CA DCV LAUDATO SI -12052018\11 Thanh The TCDCV1\phutthantho-tptb.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2469" b="51256"/>
                    <a:stretch/>
                  </pic:blipFill>
                  <pic:spPr bwMode="auto">
                    <a:xfrm>
                      <a:off x="0" y="0"/>
                      <a:ext cx="4248740" cy="1056945"/>
                    </a:xfrm>
                    <a:prstGeom prst="rect">
                      <a:avLst/>
                    </a:prstGeom>
                    <a:ln>
                      <a:noFill/>
                    </a:ln>
                    <a:extLst>
                      <a:ext uri="{53640926-AAD7-44D8-BBD7-CCE9431645EC}">
                        <a14:shadowObscured xmlns:a14="http://schemas.microsoft.com/office/drawing/2010/main"/>
                      </a:ext>
                    </a:extLst>
                  </pic:spPr>
                </pic:pic>
              </a:graphicData>
            </a:graphic>
          </wp:inline>
        </w:drawing>
      </w:r>
    </w:p>
    <w:p w:rsidR="004F3BFE" w:rsidRPr="00C37BE1" w:rsidRDefault="00F13666" w:rsidP="00F13666">
      <w:pPr>
        <w:jc w:val="center"/>
      </w:pPr>
      <w:r w:rsidRPr="00C37BE1">
        <w:rPr>
          <w:lang w:val="en-US"/>
        </w:rPr>
        <w:drawing>
          <wp:inline distT="0" distB="0" distL="0" distR="0" wp14:anchorId="4771C35C" wp14:editId="72607610">
            <wp:extent cx="4246880" cy="1056256"/>
            <wp:effectExtent l="0" t="0" r="1270" b="0"/>
            <wp:docPr id="32" name="Picture 32" descr="D:\! THU VIEN CA NHAN\THANH CA DCV LAUDATO SI -12052018\11 Thanh The TCDCV1\phutthantho-tp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 THU VIEN CA NHAN\THANH CA DCV LAUDATO SI -12052018\11 Thanh The TCDCV1\phutthantho-tptb.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55790" b="27938"/>
                    <a:stretch/>
                  </pic:blipFill>
                  <pic:spPr bwMode="auto">
                    <a:xfrm>
                      <a:off x="0" y="0"/>
                      <a:ext cx="4248740" cy="1056719"/>
                    </a:xfrm>
                    <a:prstGeom prst="rect">
                      <a:avLst/>
                    </a:prstGeom>
                    <a:ln>
                      <a:noFill/>
                    </a:ln>
                    <a:extLst>
                      <a:ext uri="{53640926-AAD7-44D8-BBD7-CCE9431645EC}">
                        <a14:shadowObscured xmlns:a14="http://schemas.microsoft.com/office/drawing/2010/main"/>
                      </a:ext>
                    </a:extLst>
                  </pic:spPr>
                </pic:pic>
              </a:graphicData>
            </a:graphic>
          </wp:inline>
        </w:drawing>
      </w:r>
    </w:p>
    <w:p w:rsidR="004F3BFE" w:rsidRPr="00C37BE1" w:rsidRDefault="00F13666" w:rsidP="00F13666">
      <w:pPr>
        <w:jc w:val="center"/>
      </w:pPr>
      <w:r w:rsidRPr="00C37BE1">
        <w:rPr>
          <w:lang w:val="en-US"/>
        </w:rPr>
        <w:drawing>
          <wp:inline distT="0" distB="0" distL="0" distR="0" wp14:anchorId="22212B5F" wp14:editId="6D89AB62">
            <wp:extent cx="4248150" cy="1418409"/>
            <wp:effectExtent l="0" t="0" r="0" b="0"/>
            <wp:docPr id="33" name="Picture 33" descr="D:\! THU VIEN CA NHAN\THANH CA DCV LAUDATO SI -12052018\11 Thanh The TCDCV1\phutthantho-tp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 THU VIEN CA NHAN\THANH CA DCV LAUDATO SI -12052018\11 Thanh The TCDCV1\phutthantho-tptb.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8156"/>
                    <a:stretch/>
                  </pic:blipFill>
                  <pic:spPr bwMode="auto">
                    <a:xfrm>
                      <a:off x="0" y="0"/>
                      <a:ext cx="4248740" cy="1418606"/>
                    </a:xfrm>
                    <a:prstGeom prst="rect">
                      <a:avLst/>
                    </a:prstGeom>
                    <a:ln>
                      <a:noFill/>
                    </a:ln>
                    <a:extLst>
                      <a:ext uri="{53640926-AAD7-44D8-BBD7-CCE9431645EC}">
                        <a14:shadowObscured xmlns:a14="http://schemas.microsoft.com/office/drawing/2010/main"/>
                      </a:ext>
                    </a:extLst>
                  </pic:spPr>
                </pic:pic>
              </a:graphicData>
            </a:graphic>
          </wp:inline>
        </w:drawing>
      </w:r>
    </w:p>
    <w:p w:rsidR="00A55B39" w:rsidRPr="00C37BE1" w:rsidRDefault="00A55B39" w:rsidP="00A55B39">
      <w:pPr>
        <w:spacing w:line="300" w:lineRule="auto"/>
        <w:jc w:val="both"/>
        <w:rPr>
          <w:b/>
          <w:sz w:val="28"/>
        </w:rPr>
      </w:pPr>
      <w:r w:rsidRPr="00C37BE1">
        <w:rPr>
          <w:b/>
          <w:sz w:val="28"/>
        </w:rPr>
        <w:lastRenderedPageBreak/>
        <w:t>2. Công bố Lời Chúa (Mt 10,1-10)</w:t>
      </w:r>
    </w:p>
    <w:p w:rsidR="00A55B39" w:rsidRPr="00C37BE1" w:rsidRDefault="000403E3" w:rsidP="000403E3">
      <w:pPr>
        <w:spacing w:line="300" w:lineRule="auto"/>
        <w:jc w:val="both"/>
        <w:rPr>
          <w:b/>
          <w:sz w:val="28"/>
        </w:rPr>
      </w:pPr>
      <w:r w:rsidRPr="00C37BE1">
        <w:rPr>
          <w:sz w:val="28"/>
        </w:rPr>
        <w:sym w:font="Wingdings" w:char="F058"/>
      </w:r>
      <w:r w:rsidRPr="00C37BE1">
        <w:rPr>
          <w:sz w:val="28"/>
        </w:rPr>
        <w:t xml:space="preserve"> </w:t>
      </w:r>
      <w:r w:rsidR="00A55B39" w:rsidRPr="00C37BE1">
        <w:rPr>
          <w:b/>
          <w:sz w:val="28"/>
        </w:rPr>
        <w:t xml:space="preserve">Tin Mừng Chúa </w:t>
      </w:r>
      <w:r w:rsidRPr="00C37BE1">
        <w:rPr>
          <w:b/>
          <w:sz w:val="28"/>
        </w:rPr>
        <w:t>Giêsu Kitô</w:t>
      </w:r>
      <w:r w:rsidR="00A55B39" w:rsidRPr="00C37BE1">
        <w:rPr>
          <w:b/>
          <w:sz w:val="28"/>
        </w:rPr>
        <w:t xml:space="preserve"> theo </w:t>
      </w:r>
      <w:r w:rsidRPr="00C37BE1">
        <w:rPr>
          <w:b/>
          <w:sz w:val="28"/>
        </w:rPr>
        <w:t>Thánh Mátthêu</w:t>
      </w:r>
      <w:r w:rsidR="00A55B39" w:rsidRPr="00C37BE1">
        <w:rPr>
          <w:b/>
          <w:sz w:val="28"/>
        </w:rPr>
        <w:t>.</w:t>
      </w:r>
    </w:p>
    <w:p w:rsidR="00A55B39" w:rsidRPr="00C37BE1" w:rsidRDefault="000403E3" w:rsidP="000403E3">
      <w:pPr>
        <w:spacing w:line="300" w:lineRule="auto"/>
        <w:ind w:firstLine="567"/>
        <w:jc w:val="both"/>
        <w:rPr>
          <w:sz w:val="28"/>
        </w:rPr>
      </w:pPr>
      <w:r w:rsidRPr="00C37BE1">
        <w:rPr>
          <w:sz w:val="28"/>
        </w:rPr>
        <w:t xml:space="preserve">Một hôm, </w:t>
      </w:r>
      <w:r w:rsidR="00A55B39" w:rsidRPr="00C37BE1">
        <w:rPr>
          <w:sz w:val="28"/>
        </w:rPr>
        <w:t>Đức Giêsu gọi mười hai môn đệ lại, để ban cho các ông quyền trên các thần ô uế, để các ông trừ chúng và chữa hết các bệnh hoạn tật nguyền.</w:t>
      </w:r>
    </w:p>
    <w:p w:rsidR="00A55B39" w:rsidRPr="00C37BE1" w:rsidRDefault="00A55B39" w:rsidP="000403E3">
      <w:pPr>
        <w:spacing w:line="300" w:lineRule="auto"/>
        <w:ind w:firstLine="567"/>
        <w:jc w:val="both"/>
        <w:rPr>
          <w:sz w:val="28"/>
        </w:rPr>
      </w:pPr>
      <w:r w:rsidRPr="00C37BE1">
        <w:rPr>
          <w:sz w:val="28"/>
        </w:rPr>
        <w:t>Sau đây là tên của mười hai Tông Đồ: đứng đầ</w:t>
      </w:r>
      <w:r w:rsidR="000403E3" w:rsidRPr="00C37BE1">
        <w:rPr>
          <w:sz w:val="28"/>
        </w:rPr>
        <w:t>u là ông Si</w:t>
      </w:r>
      <w:r w:rsidRPr="00C37BE1">
        <w:rPr>
          <w:sz w:val="28"/>
        </w:rPr>
        <w:t>m</w:t>
      </w:r>
      <w:r w:rsidR="000403E3" w:rsidRPr="00C37BE1">
        <w:rPr>
          <w:sz w:val="28"/>
        </w:rPr>
        <w:t>o</w:t>
      </w:r>
      <w:r w:rsidRPr="00C37BE1">
        <w:rPr>
          <w:sz w:val="28"/>
        </w:rPr>
        <w:t>n, cũng gọi là Phêrô, rồi đến ông Anrê, anh củ</w:t>
      </w:r>
      <w:r w:rsidR="000403E3" w:rsidRPr="00C37BE1">
        <w:rPr>
          <w:sz w:val="28"/>
        </w:rPr>
        <w:t>a ông</w:t>
      </w:r>
      <w:r w:rsidRPr="00C37BE1">
        <w:rPr>
          <w:sz w:val="28"/>
        </w:rPr>
        <w:t>; sau đó là ông Giacôbê con ông Dêbêđê và ông Gioan, em củ</w:t>
      </w:r>
      <w:r w:rsidR="000403E3" w:rsidRPr="00C37BE1">
        <w:rPr>
          <w:sz w:val="28"/>
        </w:rPr>
        <w:t>a ông</w:t>
      </w:r>
      <w:r w:rsidRPr="00C37BE1">
        <w:rPr>
          <w:sz w:val="28"/>
        </w:rPr>
        <w:t>; ông Philípphê và ông Ba</w:t>
      </w:r>
      <w:r w:rsidR="000403E3" w:rsidRPr="00C37BE1">
        <w:rPr>
          <w:sz w:val="28"/>
        </w:rPr>
        <w:t>r</w:t>
      </w:r>
      <w:r w:rsidRPr="00C37BE1">
        <w:rPr>
          <w:sz w:val="28"/>
        </w:rPr>
        <w:t>t</w:t>
      </w:r>
      <w:r w:rsidR="000403E3" w:rsidRPr="00C37BE1">
        <w:rPr>
          <w:sz w:val="28"/>
        </w:rPr>
        <w:t>h</w:t>
      </w:r>
      <w:r w:rsidRPr="00C37BE1">
        <w:rPr>
          <w:sz w:val="28"/>
        </w:rPr>
        <w:t>ôlômê</w:t>
      </w:r>
      <w:r w:rsidR="000403E3" w:rsidRPr="00C37BE1">
        <w:rPr>
          <w:sz w:val="28"/>
        </w:rPr>
        <w:t>ô</w:t>
      </w:r>
      <w:r w:rsidRPr="00C37BE1">
        <w:rPr>
          <w:sz w:val="28"/>
        </w:rPr>
        <w:t>; ông Tôma và ông Mátthêu người thu thuế; ông Giacôbê con ông A</w:t>
      </w:r>
      <w:r w:rsidR="000403E3" w:rsidRPr="00C37BE1">
        <w:rPr>
          <w:sz w:val="28"/>
        </w:rPr>
        <w:t>l</w:t>
      </w:r>
      <w:r w:rsidRPr="00C37BE1">
        <w:rPr>
          <w:sz w:val="28"/>
        </w:rPr>
        <w:t>phê và ông T</w:t>
      </w:r>
      <w:r w:rsidR="000403E3" w:rsidRPr="00C37BE1">
        <w:rPr>
          <w:sz w:val="28"/>
        </w:rPr>
        <w:t>h</w:t>
      </w:r>
      <w:r w:rsidRPr="00C37BE1">
        <w:rPr>
          <w:sz w:val="28"/>
        </w:rPr>
        <w:t>ađê</w:t>
      </w:r>
      <w:r w:rsidR="000403E3" w:rsidRPr="00C37BE1">
        <w:rPr>
          <w:sz w:val="28"/>
        </w:rPr>
        <w:t>ô</w:t>
      </w:r>
      <w:r w:rsidRPr="00C37BE1">
        <w:rPr>
          <w:sz w:val="28"/>
        </w:rPr>
        <w:t xml:space="preserve">; </w:t>
      </w:r>
      <w:r w:rsidR="000403E3" w:rsidRPr="00C37BE1">
        <w:rPr>
          <w:sz w:val="28"/>
        </w:rPr>
        <w:t>ông Si</w:t>
      </w:r>
      <w:r w:rsidRPr="00C37BE1">
        <w:rPr>
          <w:sz w:val="28"/>
        </w:rPr>
        <w:t>m</w:t>
      </w:r>
      <w:r w:rsidR="000403E3" w:rsidRPr="00C37BE1">
        <w:rPr>
          <w:sz w:val="28"/>
        </w:rPr>
        <w:t>o</w:t>
      </w:r>
      <w:r w:rsidRPr="00C37BE1">
        <w:rPr>
          <w:sz w:val="28"/>
        </w:rPr>
        <w:t xml:space="preserve">n thuộc nhóm </w:t>
      </w:r>
      <w:r w:rsidR="000403E3" w:rsidRPr="00C37BE1">
        <w:rPr>
          <w:sz w:val="28"/>
        </w:rPr>
        <w:t>Quá Khích</w:t>
      </w:r>
      <w:r w:rsidRPr="00C37BE1">
        <w:rPr>
          <w:sz w:val="28"/>
        </w:rPr>
        <w:t xml:space="preserve">, và ông Giuđa </w:t>
      </w:r>
      <w:r w:rsidR="000403E3" w:rsidRPr="00C37BE1">
        <w:rPr>
          <w:sz w:val="28"/>
        </w:rPr>
        <w:t>Is</w:t>
      </w:r>
      <w:r w:rsidRPr="00C37BE1">
        <w:rPr>
          <w:sz w:val="28"/>
        </w:rPr>
        <w:t>cariốt, là chính kẻ nộp Người. Đức Giêsu sai mười hai ông ấy đi và chỉ thị rằ</w:t>
      </w:r>
      <w:r w:rsidR="000403E3" w:rsidRPr="00C37BE1">
        <w:rPr>
          <w:sz w:val="28"/>
        </w:rPr>
        <w:t>ng</w:t>
      </w:r>
      <w:r w:rsidRPr="00C37BE1">
        <w:rPr>
          <w:sz w:val="28"/>
        </w:rPr>
        <w:t>:</w:t>
      </w:r>
    </w:p>
    <w:p w:rsidR="00A55B39" w:rsidRPr="00C37BE1" w:rsidRDefault="000403E3" w:rsidP="000403E3">
      <w:pPr>
        <w:spacing w:line="300" w:lineRule="auto"/>
        <w:ind w:firstLine="567"/>
        <w:jc w:val="both"/>
        <w:rPr>
          <w:sz w:val="28"/>
        </w:rPr>
      </w:pPr>
      <w:r w:rsidRPr="00C37BE1">
        <w:rPr>
          <w:sz w:val="28"/>
        </w:rPr>
        <w:t>“</w:t>
      </w:r>
      <w:r w:rsidR="00A55B39" w:rsidRPr="00C37BE1">
        <w:rPr>
          <w:sz w:val="28"/>
        </w:rPr>
        <w:t xml:space="preserve">Anh em đừng đi về phía các dân ngoại, cũng đừng vào thành nào của dân Samari. Tốt hơn là hãy đến với các con chiên lạc nhà </w:t>
      </w:r>
      <w:r w:rsidRPr="00C37BE1">
        <w:rPr>
          <w:sz w:val="28"/>
        </w:rPr>
        <w:t>Is</w:t>
      </w:r>
      <w:r w:rsidR="00A55B39" w:rsidRPr="00C37BE1">
        <w:rPr>
          <w:sz w:val="28"/>
        </w:rPr>
        <w:t>rae</w:t>
      </w:r>
      <w:r w:rsidRPr="00C37BE1">
        <w:rPr>
          <w:sz w:val="28"/>
        </w:rPr>
        <w:t>l</w:t>
      </w:r>
      <w:r w:rsidR="00A55B39" w:rsidRPr="00C37BE1">
        <w:rPr>
          <w:sz w:val="28"/>
        </w:rPr>
        <w:t>. Dọc đường hãy rao giảng rằ</w:t>
      </w:r>
      <w:r w:rsidRPr="00C37BE1">
        <w:rPr>
          <w:sz w:val="28"/>
        </w:rPr>
        <w:t>ng</w:t>
      </w:r>
      <w:r w:rsidR="00A55B39" w:rsidRPr="00C37BE1">
        <w:rPr>
          <w:sz w:val="28"/>
        </w:rPr>
        <w:t>: Nước Trời đã đến gần. Anh em hãy chữa lành người đau yếu, làm cho kẻ chết sống lại, cho người phong hủi được sạch bệnh, và khử trừ ma quỷ. Anh em đã được cho không, thì cũng phải cho không như vậy. Đừng kiếm vàng bạc hay tiền giắt lưng. Đi đường, đừng mang bao bị, đừng mặc hai áo, đừng đi dép hay cầm gậy. Vì thợ thì đáng được nuôi ăn</w:t>
      </w:r>
      <w:r w:rsidRPr="00C37BE1">
        <w:rPr>
          <w:sz w:val="28"/>
        </w:rPr>
        <w:t>”</w:t>
      </w:r>
      <w:r w:rsidR="00A55B39" w:rsidRPr="00C37BE1">
        <w:rPr>
          <w:sz w:val="28"/>
        </w:rPr>
        <w:t>.</w:t>
      </w:r>
    </w:p>
    <w:p w:rsidR="000403E3" w:rsidRPr="00C37BE1" w:rsidRDefault="000403E3" w:rsidP="000403E3">
      <w:pPr>
        <w:spacing w:line="300" w:lineRule="auto"/>
        <w:ind w:firstLine="567"/>
        <w:jc w:val="both"/>
        <w:rPr>
          <w:sz w:val="28"/>
        </w:rPr>
      </w:pPr>
      <w:r w:rsidRPr="00C37BE1">
        <w:rPr>
          <w:sz w:val="28"/>
        </w:rPr>
        <w:t>Đó là lời Chúa.</w:t>
      </w:r>
    </w:p>
    <w:p w:rsidR="00A55B39" w:rsidRPr="00C37BE1" w:rsidRDefault="00A55B39" w:rsidP="00A55B39">
      <w:pPr>
        <w:spacing w:line="300" w:lineRule="auto"/>
        <w:jc w:val="both"/>
        <w:rPr>
          <w:b/>
          <w:sz w:val="28"/>
        </w:rPr>
      </w:pPr>
      <w:r w:rsidRPr="00C37BE1">
        <w:rPr>
          <w:b/>
          <w:sz w:val="28"/>
        </w:rPr>
        <w:lastRenderedPageBreak/>
        <w:t>3. Suy niệm 1</w:t>
      </w:r>
    </w:p>
    <w:p w:rsidR="000403E3" w:rsidRPr="00C37BE1" w:rsidRDefault="000403E3" w:rsidP="000403E3">
      <w:pPr>
        <w:spacing w:line="300" w:lineRule="auto"/>
        <w:ind w:firstLine="567"/>
        <w:jc w:val="both"/>
        <w:rPr>
          <w:rFonts w:cs="Times New Roman"/>
          <w:sz w:val="28"/>
          <w:szCs w:val="28"/>
        </w:rPr>
      </w:pPr>
      <w:r w:rsidRPr="00C37BE1">
        <w:rPr>
          <w:rFonts w:cs="Times New Roman"/>
          <w:sz w:val="28"/>
          <w:szCs w:val="28"/>
        </w:rPr>
        <w:t xml:space="preserve">Tin Mừng thuật lại việc Chúa Giêsu chọn gọi 12 </w:t>
      </w:r>
      <w:r w:rsidR="006D2B93" w:rsidRPr="00C37BE1">
        <w:rPr>
          <w:rFonts w:cs="Times New Roman"/>
          <w:sz w:val="28"/>
          <w:szCs w:val="28"/>
        </w:rPr>
        <w:t xml:space="preserve">Tông Đồ </w:t>
      </w:r>
      <w:r w:rsidRPr="00C37BE1">
        <w:rPr>
          <w:rFonts w:cs="Times New Roman"/>
          <w:sz w:val="28"/>
          <w:szCs w:val="28"/>
        </w:rPr>
        <w:t>và sai các ông đi rao giảng Tin Mừng với một tinh thần nghèo khó: “</w:t>
      </w:r>
      <w:r w:rsidRPr="00C37BE1">
        <w:rPr>
          <w:rFonts w:cs="Times New Roman"/>
          <w:bCs/>
          <w:i/>
          <w:sz w:val="28"/>
          <w:szCs w:val="28"/>
        </w:rPr>
        <w:t>chớ mang vàng bạc, tiền nong trong đai lưng, chớ mang bị đi đường, chớ đem theo hai áo choàng, chớ mang giày dép và gậy gộc</w:t>
      </w:r>
      <w:r w:rsidRPr="00C37BE1">
        <w:rPr>
          <w:rFonts w:cs="Times New Roman"/>
          <w:bCs/>
          <w:sz w:val="28"/>
          <w:szCs w:val="28"/>
        </w:rPr>
        <w:t>”</w:t>
      </w:r>
      <w:r w:rsidRPr="00C37BE1">
        <w:rPr>
          <w:rFonts w:cs="Times New Roman"/>
          <w:sz w:val="28"/>
          <w:szCs w:val="28"/>
        </w:rPr>
        <w:t>, và với một trái tim biết trao ban nhưng không: “</w:t>
      </w:r>
      <w:r w:rsidRPr="00C37BE1">
        <w:rPr>
          <w:rFonts w:cs="Times New Roman"/>
          <w:i/>
          <w:sz w:val="28"/>
          <w:szCs w:val="28"/>
        </w:rPr>
        <w:t>Anh em đã được cho không thì cũng phải cho không như vậy</w:t>
      </w:r>
      <w:r w:rsidRPr="00C37BE1">
        <w:rPr>
          <w:rFonts w:cs="Times New Roman"/>
          <w:sz w:val="28"/>
          <w:szCs w:val="28"/>
        </w:rPr>
        <w:t>”. Đó cũng là lời mời gọi cho mỗi chúng ta ngày hôm nay. Là môn đệ của Chúa, chúng ta phải thực thi Lời ấy để sống và loan báo Tin Mừng.</w:t>
      </w:r>
    </w:p>
    <w:p w:rsidR="000403E3" w:rsidRPr="00D26885" w:rsidRDefault="000403E3" w:rsidP="000403E3">
      <w:pPr>
        <w:spacing w:line="300" w:lineRule="auto"/>
        <w:ind w:firstLine="567"/>
        <w:jc w:val="both"/>
        <w:rPr>
          <w:rFonts w:cs="Times New Roman"/>
          <w:sz w:val="28"/>
          <w:szCs w:val="28"/>
          <w:lang w:val="fr-FR"/>
        </w:rPr>
      </w:pPr>
      <w:r w:rsidRPr="00D26885">
        <w:rPr>
          <w:rFonts w:cs="Times New Roman"/>
          <w:sz w:val="28"/>
          <w:szCs w:val="28"/>
          <w:lang w:val="fr-FR"/>
        </w:rPr>
        <w:t>Cha Jean Cassaigne được chọn gọi và sai đi. Cha ý thức về sứ mạng truyền giáo của mình nên Cha đã quyết định “ra đi” lên đường đến vùng đất truyền giáo Việt Nam. Cha đã bỏ tất cả những tiện nghi, nơi mệnh danh là “</w:t>
      </w:r>
      <w:r w:rsidRPr="00D26885">
        <w:rPr>
          <w:rFonts w:cs="Times New Roman"/>
          <w:i/>
          <w:sz w:val="28"/>
          <w:szCs w:val="28"/>
          <w:lang w:val="fr-FR"/>
        </w:rPr>
        <w:t>kinh đô ánh sáng</w:t>
      </w:r>
      <w:r w:rsidRPr="00D26885">
        <w:rPr>
          <w:rFonts w:cs="Times New Roman"/>
          <w:sz w:val="28"/>
          <w:szCs w:val="28"/>
          <w:lang w:val="fr-FR"/>
        </w:rPr>
        <w:t>” (nước Pháp), bỏ quê hương xứ sở để đến vùng Tây Nguyên heo hút, nơi những con người nghèo khổ, bệnh tật. Cha hăng say quên mình phục vụ đàn chiên được trao phó, nhất là người bệnh phong ở Di Linh.</w:t>
      </w:r>
    </w:p>
    <w:p w:rsidR="000403E3" w:rsidRPr="00D26885" w:rsidRDefault="000403E3" w:rsidP="000403E3">
      <w:pPr>
        <w:spacing w:line="300" w:lineRule="auto"/>
        <w:ind w:firstLine="567"/>
        <w:jc w:val="both"/>
        <w:rPr>
          <w:rFonts w:cs="Times New Roman"/>
          <w:sz w:val="28"/>
          <w:szCs w:val="28"/>
          <w:lang w:val="fr-FR"/>
        </w:rPr>
      </w:pPr>
      <w:r w:rsidRPr="00D26885">
        <w:rPr>
          <w:rFonts w:cs="Times New Roman"/>
          <w:sz w:val="28"/>
          <w:szCs w:val="28"/>
          <w:lang w:val="fr-FR"/>
        </w:rPr>
        <w:t xml:space="preserve">Hơn nữa, khi làm Giám mục </w:t>
      </w:r>
      <w:r w:rsidR="00557E4D" w:rsidRPr="00D26885">
        <w:rPr>
          <w:rFonts w:cs="Times New Roman"/>
          <w:sz w:val="28"/>
          <w:szCs w:val="28"/>
          <w:lang w:val="fr-FR"/>
        </w:rPr>
        <w:t xml:space="preserve">Đại diện </w:t>
      </w:r>
      <w:r w:rsidRPr="00D26885">
        <w:rPr>
          <w:rFonts w:cs="Times New Roman"/>
          <w:sz w:val="28"/>
          <w:szCs w:val="28"/>
          <w:lang w:val="fr-FR"/>
        </w:rPr>
        <w:t xml:space="preserve">Tông </w:t>
      </w:r>
      <w:r w:rsidR="00557E4D" w:rsidRPr="00D26885">
        <w:rPr>
          <w:rFonts w:cs="Times New Roman"/>
          <w:sz w:val="28"/>
          <w:szCs w:val="28"/>
          <w:lang w:val="fr-FR"/>
        </w:rPr>
        <w:t xml:space="preserve">Toà giáo phận </w:t>
      </w:r>
      <w:r w:rsidRPr="00D26885">
        <w:rPr>
          <w:rFonts w:cs="Times New Roman"/>
          <w:sz w:val="28"/>
          <w:szCs w:val="28"/>
          <w:lang w:val="fr-FR"/>
        </w:rPr>
        <w:t xml:space="preserve">Sài Gòn, </w:t>
      </w:r>
      <w:r w:rsidR="00557E4D" w:rsidRPr="00D26885">
        <w:rPr>
          <w:rFonts w:cs="Times New Roman"/>
          <w:sz w:val="28"/>
          <w:szCs w:val="28"/>
          <w:lang w:val="fr-FR"/>
        </w:rPr>
        <w:t xml:space="preserve">Cha </w:t>
      </w:r>
      <w:r w:rsidRPr="00D26885">
        <w:rPr>
          <w:rFonts w:cs="Times New Roman"/>
          <w:sz w:val="28"/>
          <w:szCs w:val="28"/>
          <w:lang w:val="fr-FR"/>
        </w:rPr>
        <w:t>vẫn luôn hết mình vì đàn chiên. Cha đã trao ban tất cả: khả năng, tài chính, sức lực và cả cuộc đời của mình cho đàn chiên phong hủi tạ</w:t>
      </w:r>
      <w:r w:rsidR="00557E4D" w:rsidRPr="00D26885">
        <w:rPr>
          <w:rFonts w:cs="Times New Roman"/>
          <w:sz w:val="28"/>
          <w:szCs w:val="28"/>
          <w:lang w:val="fr-FR"/>
        </w:rPr>
        <w:t>i Di Linh.</w:t>
      </w:r>
    </w:p>
    <w:p w:rsidR="000403E3" w:rsidRPr="00D26885" w:rsidRDefault="000403E3" w:rsidP="000403E3">
      <w:pPr>
        <w:spacing w:line="300" w:lineRule="auto"/>
        <w:ind w:firstLine="567"/>
        <w:jc w:val="both"/>
        <w:rPr>
          <w:rFonts w:cs="Times New Roman"/>
          <w:sz w:val="28"/>
          <w:szCs w:val="28"/>
          <w:lang w:val="fr-FR"/>
        </w:rPr>
      </w:pPr>
      <w:r w:rsidRPr="00D26885">
        <w:rPr>
          <w:rFonts w:cs="Times New Roman"/>
          <w:sz w:val="28"/>
          <w:szCs w:val="28"/>
          <w:lang w:val="fr-FR"/>
        </w:rPr>
        <w:t xml:space="preserve">Là </w:t>
      </w:r>
      <w:r w:rsidR="00557E4D" w:rsidRPr="00D26885">
        <w:rPr>
          <w:rFonts w:cs="Times New Roman"/>
          <w:sz w:val="28"/>
          <w:szCs w:val="28"/>
          <w:lang w:val="fr-FR"/>
        </w:rPr>
        <w:t>Kitô hữu</w:t>
      </w:r>
      <w:r w:rsidRPr="00D26885">
        <w:rPr>
          <w:rFonts w:cs="Times New Roman"/>
          <w:sz w:val="28"/>
          <w:szCs w:val="28"/>
          <w:lang w:val="fr-FR"/>
        </w:rPr>
        <w:t>, tôi có ý thức về căn tính của người môn đệ Chúa là “</w:t>
      </w:r>
      <w:r w:rsidR="00557E4D" w:rsidRPr="00D26885">
        <w:rPr>
          <w:rFonts w:cs="Times New Roman"/>
          <w:i/>
          <w:sz w:val="28"/>
          <w:szCs w:val="28"/>
          <w:lang w:val="fr-FR"/>
        </w:rPr>
        <w:t>p</w:t>
      </w:r>
      <w:r w:rsidRPr="00D26885">
        <w:rPr>
          <w:rFonts w:cs="Times New Roman"/>
          <w:i/>
          <w:sz w:val="28"/>
          <w:szCs w:val="28"/>
          <w:lang w:val="fr-FR"/>
        </w:rPr>
        <w:t xml:space="preserve">hải </w:t>
      </w:r>
      <w:r w:rsidR="00557E4D" w:rsidRPr="00D26885">
        <w:rPr>
          <w:rFonts w:cs="Times New Roman"/>
          <w:i/>
          <w:sz w:val="28"/>
          <w:szCs w:val="28"/>
          <w:lang w:val="fr-FR"/>
        </w:rPr>
        <w:t>t</w:t>
      </w:r>
      <w:r w:rsidRPr="00D26885">
        <w:rPr>
          <w:rFonts w:cs="Times New Roman"/>
          <w:i/>
          <w:sz w:val="28"/>
          <w:szCs w:val="28"/>
          <w:lang w:val="fr-FR"/>
        </w:rPr>
        <w:t xml:space="preserve">ruyền </w:t>
      </w:r>
      <w:r w:rsidR="00557E4D" w:rsidRPr="00D26885">
        <w:rPr>
          <w:rFonts w:cs="Times New Roman"/>
          <w:i/>
          <w:sz w:val="28"/>
          <w:szCs w:val="28"/>
          <w:lang w:val="fr-FR"/>
        </w:rPr>
        <w:t>g</w:t>
      </w:r>
      <w:r w:rsidRPr="00D26885">
        <w:rPr>
          <w:rFonts w:cs="Times New Roman"/>
          <w:i/>
          <w:sz w:val="28"/>
          <w:szCs w:val="28"/>
          <w:lang w:val="fr-FR"/>
        </w:rPr>
        <w:t>iáo</w:t>
      </w:r>
      <w:r w:rsidRPr="00D26885">
        <w:rPr>
          <w:rFonts w:cs="Times New Roman"/>
          <w:sz w:val="28"/>
          <w:szCs w:val="28"/>
          <w:lang w:val="fr-FR"/>
        </w:rPr>
        <w:t xml:space="preserve">”? Trong cuộc sống, chính tôi </w:t>
      </w:r>
      <w:r w:rsidRPr="00D26885">
        <w:rPr>
          <w:rFonts w:cs="Times New Roman"/>
          <w:sz w:val="28"/>
          <w:szCs w:val="28"/>
          <w:lang w:val="fr-FR"/>
        </w:rPr>
        <w:lastRenderedPageBreak/>
        <w:t>đã đón nhận rất nhiều ân huệ từ Thiên Chúa qua Giáo Hội, qua cha mẹ, thân nhân và ân nhân của tôi. Có khi nào tôi ý</w:t>
      </w:r>
      <w:r w:rsidR="00557E4D" w:rsidRPr="00D26885">
        <w:rPr>
          <w:rFonts w:cs="Times New Roman"/>
          <w:sz w:val="28"/>
          <w:szCs w:val="28"/>
          <w:lang w:val="fr-FR"/>
        </w:rPr>
        <w:t> </w:t>
      </w:r>
      <w:r w:rsidRPr="00D26885">
        <w:rPr>
          <w:rFonts w:cs="Times New Roman"/>
          <w:sz w:val="28"/>
          <w:szCs w:val="28"/>
          <w:lang w:val="fr-FR"/>
        </w:rPr>
        <w:t xml:space="preserve">thức rằng mình sẽ trao ban lòng thương xót của Chúa cho người khác, những người cần sự giúp đỡ của tôi? Tôi đã được ban tặng </w:t>
      </w:r>
      <w:r w:rsidR="00557E4D" w:rsidRPr="00D26885">
        <w:rPr>
          <w:rFonts w:cs="Times New Roman"/>
          <w:sz w:val="28"/>
          <w:szCs w:val="28"/>
          <w:lang w:val="fr-FR"/>
        </w:rPr>
        <w:t>“</w:t>
      </w:r>
      <w:r w:rsidRPr="00D26885">
        <w:rPr>
          <w:rFonts w:cs="Times New Roman"/>
          <w:i/>
          <w:sz w:val="28"/>
          <w:szCs w:val="28"/>
          <w:lang w:val="fr-FR"/>
        </w:rPr>
        <w:t>nhưng không</w:t>
      </w:r>
      <w:r w:rsidR="00557E4D" w:rsidRPr="00D26885">
        <w:rPr>
          <w:rFonts w:cs="Times New Roman"/>
          <w:sz w:val="28"/>
          <w:szCs w:val="28"/>
          <w:lang w:val="fr-FR"/>
        </w:rPr>
        <w:t>”</w:t>
      </w:r>
      <w:r w:rsidRPr="00D26885">
        <w:rPr>
          <w:rFonts w:cs="Times New Roman"/>
          <w:sz w:val="28"/>
          <w:szCs w:val="28"/>
          <w:lang w:val="fr-FR"/>
        </w:rPr>
        <w:t>, lẽ nào tôi lại không biết trao</w:t>
      </w:r>
      <w:r w:rsidR="00557E4D" w:rsidRPr="00D26885">
        <w:rPr>
          <w:rFonts w:cs="Times New Roman"/>
          <w:sz w:val="28"/>
          <w:szCs w:val="28"/>
          <w:lang w:val="fr-FR"/>
        </w:rPr>
        <w:t> </w:t>
      </w:r>
      <w:r w:rsidRPr="00D26885">
        <w:rPr>
          <w:rFonts w:cs="Times New Roman"/>
          <w:sz w:val="28"/>
          <w:szCs w:val="28"/>
          <w:lang w:val="fr-FR"/>
        </w:rPr>
        <w:t xml:space="preserve">ban cho người khác khác điều mà tôi được nhận lãnh </w:t>
      </w:r>
      <w:r w:rsidRPr="00D26885">
        <w:rPr>
          <w:rFonts w:cs="Times New Roman"/>
          <w:i/>
          <w:sz w:val="28"/>
          <w:szCs w:val="28"/>
          <w:lang w:val="fr-FR"/>
        </w:rPr>
        <w:t>nhưng không</w:t>
      </w:r>
      <w:r w:rsidRPr="00D26885">
        <w:rPr>
          <w:rFonts w:cs="Times New Roman"/>
          <w:sz w:val="28"/>
          <w:szCs w:val="28"/>
          <w:lang w:val="fr-FR"/>
        </w:rPr>
        <w:t xml:space="preserve">. </w:t>
      </w:r>
    </w:p>
    <w:p w:rsidR="000403E3" w:rsidRPr="00D26885" w:rsidRDefault="000403E3" w:rsidP="000403E3">
      <w:pPr>
        <w:spacing w:line="300" w:lineRule="auto"/>
        <w:ind w:firstLine="567"/>
        <w:jc w:val="both"/>
        <w:rPr>
          <w:rFonts w:cs="Times New Roman"/>
          <w:sz w:val="28"/>
          <w:szCs w:val="28"/>
          <w:lang w:val="fr-FR"/>
        </w:rPr>
      </w:pPr>
      <w:r w:rsidRPr="00D26885">
        <w:rPr>
          <w:rFonts w:cs="Times New Roman"/>
          <w:sz w:val="28"/>
          <w:szCs w:val="28"/>
          <w:lang w:val="fr-FR"/>
        </w:rPr>
        <w:t>Chúa ban cho tôi khả năng, tôi phục vụ anh chị em. Chúa ban cho tôi của cải vật chất, tôi chia sẻ với người bất hạnh thiếu thốn. Chúa ban cho tôi nụ cười, tôi hãy đem niềm vui và bình an đến cho người khác</w:t>
      </w:r>
      <w:r w:rsidR="00557E4D" w:rsidRPr="00D26885">
        <w:rPr>
          <w:rFonts w:cs="Times New Roman"/>
          <w:sz w:val="28"/>
          <w:szCs w:val="28"/>
          <w:lang w:val="fr-FR"/>
        </w:rPr>
        <w:t xml:space="preserve">... </w:t>
      </w:r>
      <w:r w:rsidRPr="00D26885">
        <w:rPr>
          <w:rFonts w:cs="Times New Roman"/>
          <w:sz w:val="28"/>
          <w:szCs w:val="28"/>
          <w:lang w:val="fr-FR"/>
        </w:rPr>
        <w:t>bởi cho đi thì còn mãi và hơn thế nữa “</w:t>
      </w:r>
      <w:r w:rsidRPr="00D26885">
        <w:rPr>
          <w:rFonts w:cs="Times New Roman"/>
          <w:i/>
          <w:sz w:val="28"/>
          <w:szCs w:val="28"/>
          <w:lang w:val="fr-FR"/>
        </w:rPr>
        <w:t>khi biết cho đi chính là đón nhận</w:t>
      </w:r>
      <w:r w:rsidRPr="00D26885">
        <w:rPr>
          <w:rFonts w:cs="Times New Roman"/>
          <w:sz w:val="28"/>
          <w:szCs w:val="28"/>
          <w:lang w:val="fr-FR"/>
        </w:rPr>
        <w:t>”. Trong ít</w:t>
      </w:r>
      <w:r w:rsidR="00557E4D" w:rsidRPr="00D26885">
        <w:rPr>
          <w:rFonts w:cs="Times New Roman"/>
          <w:sz w:val="28"/>
          <w:szCs w:val="28"/>
          <w:lang w:val="fr-FR"/>
        </w:rPr>
        <w:t> </w:t>
      </w:r>
      <w:r w:rsidRPr="00D26885">
        <w:rPr>
          <w:rFonts w:cs="Times New Roman"/>
          <w:sz w:val="28"/>
          <w:szCs w:val="28"/>
          <w:lang w:val="fr-FR"/>
        </w:rPr>
        <w:t>phút thinh lặng, mỗi chúng ta tự vấn lương tâm trước mặt Chúa về sứ mạng và những việc chúng ta đã thự</w:t>
      </w:r>
      <w:r w:rsidR="00557E4D" w:rsidRPr="00D26885">
        <w:rPr>
          <w:rFonts w:cs="Times New Roman"/>
          <w:sz w:val="28"/>
          <w:szCs w:val="28"/>
          <w:lang w:val="fr-FR"/>
        </w:rPr>
        <w:t xml:space="preserve">c </w:t>
      </w:r>
      <w:r w:rsidRPr="00D26885">
        <w:rPr>
          <w:rFonts w:cs="Times New Roman"/>
          <w:sz w:val="28"/>
          <w:szCs w:val="28"/>
          <w:lang w:val="fr-FR"/>
        </w:rPr>
        <w:t>hiện.</w:t>
      </w:r>
    </w:p>
    <w:p w:rsidR="004F3BFE" w:rsidRPr="00D26885" w:rsidRDefault="004F3BFE" w:rsidP="00B86491">
      <w:pPr>
        <w:spacing w:line="480" w:lineRule="auto"/>
        <w:jc w:val="center"/>
        <w:rPr>
          <w:rFonts w:cs="Times New Roman"/>
          <w:bCs/>
          <w:sz w:val="28"/>
          <w:szCs w:val="28"/>
          <w:lang w:val="fr-FR"/>
        </w:rPr>
      </w:pPr>
    </w:p>
    <w:p w:rsidR="00B86491" w:rsidRPr="00C37BE1" w:rsidRDefault="00B86491" w:rsidP="00B86491">
      <w:pPr>
        <w:spacing w:line="300" w:lineRule="auto"/>
        <w:jc w:val="center"/>
        <w:rPr>
          <w:rFonts w:cs="Times New Roman"/>
          <w:bCs/>
          <w:sz w:val="28"/>
          <w:szCs w:val="28"/>
        </w:rPr>
      </w:pPr>
      <w:r w:rsidRPr="00C37BE1">
        <w:rPr>
          <w:rFonts w:cs="Times New Roman"/>
          <w:bCs/>
          <w:sz w:val="28"/>
          <w:szCs w:val="28"/>
          <w:lang w:val="en-US"/>
        </w:rPr>
        <w:drawing>
          <wp:inline distT="0" distB="0" distL="0" distR="0">
            <wp:extent cx="2229253" cy="1800000"/>
            <wp:effectExtent l="0" t="0" r="0" b="0"/>
            <wp:docPr id="34" name="Picture 34" descr="D:\DATA Giao Hoi\Catholic_Pictures_4\Hinhanh-1000\0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ATA Giao Hoi\Catholic_Pictures_4\Hinhanh-1000\096C.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29253" cy="1800000"/>
                    </a:xfrm>
                    <a:prstGeom prst="rect">
                      <a:avLst/>
                    </a:prstGeom>
                    <a:noFill/>
                    <a:ln>
                      <a:noFill/>
                    </a:ln>
                  </pic:spPr>
                </pic:pic>
              </a:graphicData>
            </a:graphic>
          </wp:inline>
        </w:drawing>
      </w:r>
    </w:p>
    <w:p w:rsidR="00B86491" w:rsidRPr="00C37BE1" w:rsidRDefault="00B86491" w:rsidP="00B86491">
      <w:pPr>
        <w:spacing w:line="300" w:lineRule="auto"/>
        <w:jc w:val="center"/>
        <w:rPr>
          <w:rFonts w:cs="Times New Roman"/>
          <w:bCs/>
          <w:sz w:val="28"/>
          <w:szCs w:val="28"/>
        </w:rPr>
      </w:pPr>
    </w:p>
    <w:p w:rsidR="00A55B39" w:rsidRPr="00C37BE1" w:rsidRDefault="00A55B39" w:rsidP="00441AF2">
      <w:pPr>
        <w:spacing w:after="0"/>
        <w:jc w:val="both"/>
        <w:rPr>
          <w:b/>
          <w:sz w:val="28"/>
        </w:rPr>
      </w:pPr>
      <w:r w:rsidRPr="00C37BE1">
        <w:rPr>
          <w:b/>
          <w:sz w:val="28"/>
        </w:rPr>
        <w:lastRenderedPageBreak/>
        <w:t>4. Bài hát</w:t>
      </w:r>
    </w:p>
    <w:p w:rsidR="00C223DB" w:rsidRPr="00C37BE1" w:rsidRDefault="00C223DB" w:rsidP="00441AF2">
      <w:pPr>
        <w:spacing w:after="0"/>
        <w:jc w:val="center"/>
        <w:rPr>
          <w:rFonts w:ascii="Myriad Pro" w:hAnsi="Myriad Pro"/>
          <w:b/>
          <w:sz w:val="34"/>
        </w:rPr>
      </w:pPr>
      <w:r w:rsidRPr="00C37BE1">
        <w:rPr>
          <w:rFonts w:ascii="Myriad Pro" w:hAnsi="Myriad Pro"/>
          <w:b/>
          <w:sz w:val="34"/>
        </w:rPr>
        <w:t>THẮP SÁNG LÊN</w:t>
      </w:r>
    </w:p>
    <w:p w:rsidR="00C223DB" w:rsidRPr="00C37BE1" w:rsidRDefault="00C223DB" w:rsidP="00F13666">
      <w:pPr>
        <w:spacing w:line="360" w:lineRule="auto"/>
        <w:jc w:val="right"/>
        <w:rPr>
          <w:i/>
          <w:sz w:val="22"/>
        </w:rPr>
      </w:pPr>
      <w:r w:rsidRPr="00C37BE1">
        <w:rPr>
          <w:i/>
          <w:sz w:val="22"/>
        </w:rPr>
        <w:t>Kim Long</w:t>
      </w:r>
    </w:p>
    <w:p w:rsidR="00A55B39" w:rsidRPr="00C37BE1" w:rsidRDefault="00557E4D" w:rsidP="00F13666">
      <w:pPr>
        <w:jc w:val="center"/>
      </w:pPr>
      <w:r w:rsidRPr="00C37BE1">
        <w:rPr>
          <w:lang w:val="en-US"/>
        </w:rPr>
        <w:drawing>
          <wp:inline distT="0" distB="0" distL="0" distR="0">
            <wp:extent cx="4248000" cy="5615053"/>
            <wp:effectExtent l="0" t="0" r="635" b="5080"/>
            <wp:docPr id="27" name="Picture 27" descr="D:\! THU VIEN CA NHAN\THANH CA DCV LAUDATO SI -12052018\3 ca nguyen TCDCV1\thapsanglen-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 THU VIEN CA NHAN\THANH CA DCV LAUDATO SI -12052018\3 ca nguyen TCDCV1\thapsanglen-kl.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1617"/>
                    <a:stretch/>
                  </pic:blipFill>
                  <pic:spPr bwMode="auto">
                    <a:xfrm>
                      <a:off x="0" y="0"/>
                      <a:ext cx="4248000" cy="5615053"/>
                    </a:xfrm>
                    <a:prstGeom prst="rect">
                      <a:avLst/>
                    </a:prstGeom>
                    <a:ln>
                      <a:noFill/>
                    </a:ln>
                    <a:extLst>
                      <a:ext uri="{53640926-AAD7-44D8-BBD7-CCE9431645EC}">
                        <a14:shadowObscured xmlns:a14="http://schemas.microsoft.com/office/drawing/2010/main"/>
                      </a:ext>
                    </a:extLst>
                  </pic:spPr>
                </pic:pic>
              </a:graphicData>
            </a:graphic>
          </wp:inline>
        </w:drawing>
      </w:r>
    </w:p>
    <w:p w:rsidR="00A55B39" w:rsidRPr="00D26885" w:rsidRDefault="00A55B39" w:rsidP="00A55B39">
      <w:pPr>
        <w:spacing w:line="300" w:lineRule="auto"/>
        <w:jc w:val="both"/>
        <w:rPr>
          <w:b/>
          <w:sz w:val="28"/>
          <w:lang w:val="fr-FR"/>
        </w:rPr>
      </w:pPr>
      <w:r w:rsidRPr="00D26885">
        <w:rPr>
          <w:b/>
          <w:sz w:val="28"/>
          <w:lang w:val="fr-FR"/>
        </w:rPr>
        <w:lastRenderedPageBreak/>
        <w:t>5. Suy niệm 2</w:t>
      </w:r>
    </w:p>
    <w:p w:rsidR="00C223DB" w:rsidRPr="00D26885" w:rsidRDefault="00C223DB" w:rsidP="00C223DB">
      <w:pPr>
        <w:spacing w:line="300" w:lineRule="auto"/>
        <w:ind w:firstLine="567"/>
        <w:jc w:val="both"/>
        <w:rPr>
          <w:sz w:val="28"/>
          <w:lang w:val="fr-FR"/>
        </w:rPr>
      </w:pPr>
      <w:r w:rsidRPr="00D26885">
        <w:rPr>
          <w:sz w:val="28"/>
          <w:lang w:val="fr-FR"/>
        </w:rPr>
        <w:t>Ngày 14.11.1927, Cha Jean Cassaigne ngã bệnh sốt rét. Cha nằm li bì cả tuần lễ không ăn uống. Vẻ tráng kiện thanh xuân tàn lụ</w:t>
      </w:r>
      <w:r w:rsidR="003465A9" w:rsidRPr="00D26885">
        <w:rPr>
          <w:sz w:val="28"/>
          <w:lang w:val="fr-FR"/>
        </w:rPr>
        <w:t>i</w:t>
      </w:r>
      <w:r w:rsidRPr="00D26885">
        <w:rPr>
          <w:sz w:val="28"/>
          <w:lang w:val="fr-FR"/>
        </w:rPr>
        <w:t xml:space="preserve"> nhanh chóng trong vòng một tháng sau. Cha bắt đầu ốm yếu xanh méc</w:t>
      </w:r>
      <w:r w:rsidR="003465A9" w:rsidRPr="00D26885">
        <w:rPr>
          <w:sz w:val="28"/>
          <w:lang w:val="fr-FR"/>
        </w:rPr>
        <w:t>,</w:t>
      </w:r>
      <w:r w:rsidRPr="00D26885">
        <w:rPr>
          <w:sz w:val="28"/>
          <w:lang w:val="fr-FR"/>
        </w:rPr>
        <w:t xml:space="preserve"> và cứ đau đi đau lại như thế suốt thời gian 14 năm làm Cha sở ở Di Linh. Có năm Cha sốt rét cả 11 tháng, thân thể rũ rượi, mệt m</w:t>
      </w:r>
      <w:r w:rsidR="004C71DE" w:rsidRPr="00D26885">
        <w:rPr>
          <w:sz w:val="28"/>
          <w:lang w:val="fr-FR"/>
        </w:rPr>
        <w:t>ỏ</w:t>
      </w:r>
      <w:r w:rsidRPr="00D26885">
        <w:rPr>
          <w:sz w:val="28"/>
          <w:lang w:val="fr-FR"/>
        </w:rPr>
        <w:t>i, trong mình ơn ớn lạnh, bụng thường muốn nôn mửa. Có lần đang dâng lễ Missa, ngày 18</w:t>
      </w:r>
      <w:r w:rsidR="003465A9" w:rsidRPr="00D26885">
        <w:rPr>
          <w:sz w:val="28"/>
          <w:lang w:val="fr-FR"/>
        </w:rPr>
        <w:t>.0</w:t>
      </w:r>
      <w:r w:rsidRPr="00D26885">
        <w:rPr>
          <w:sz w:val="28"/>
          <w:lang w:val="fr-FR"/>
        </w:rPr>
        <w:t>2</w:t>
      </w:r>
      <w:r w:rsidR="003465A9" w:rsidRPr="00D26885">
        <w:rPr>
          <w:sz w:val="28"/>
          <w:lang w:val="fr-FR"/>
        </w:rPr>
        <w:t>.</w:t>
      </w:r>
      <w:r w:rsidRPr="00D26885">
        <w:rPr>
          <w:sz w:val="28"/>
          <w:lang w:val="fr-FR"/>
        </w:rPr>
        <w:t>1928, sau phần dâng rượu nước, Cha Cassaigne phát nôn m</w:t>
      </w:r>
      <w:r w:rsidR="003465A9" w:rsidRPr="00D26885">
        <w:rPr>
          <w:sz w:val="28"/>
          <w:lang w:val="fr-FR"/>
        </w:rPr>
        <w:t>ử</w:t>
      </w:r>
      <w:r w:rsidRPr="00D26885">
        <w:rPr>
          <w:sz w:val="28"/>
          <w:lang w:val="fr-FR"/>
        </w:rPr>
        <w:t>a tại bàn thờ, và phải vội vàng ngưng hành lễ, để trở về giường nằm li bì. Cơn sốt lần ấy lên 40 độ và phải chịu trận như vậy suốt 4 ngày liền.</w:t>
      </w:r>
    </w:p>
    <w:p w:rsidR="00C223DB" w:rsidRPr="00D26885" w:rsidRDefault="00C223DB" w:rsidP="00C223DB">
      <w:pPr>
        <w:spacing w:line="300" w:lineRule="auto"/>
        <w:ind w:firstLine="567"/>
        <w:jc w:val="both"/>
        <w:rPr>
          <w:sz w:val="28"/>
          <w:lang w:val="fr-FR"/>
        </w:rPr>
      </w:pPr>
      <w:r w:rsidRPr="00D26885">
        <w:rPr>
          <w:sz w:val="28"/>
          <w:lang w:val="fr-FR"/>
        </w:rPr>
        <w:t>Thế mà Cha Cassaigne cố dấu không dám cho Đấng Bề</w:t>
      </w:r>
      <w:r w:rsidR="003465A9" w:rsidRPr="00D26885">
        <w:rPr>
          <w:sz w:val="28"/>
          <w:lang w:val="fr-FR"/>
        </w:rPr>
        <w:t> </w:t>
      </w:r>
      <w:r w:rsidRPr="00D26885">
        <w:rPr>
          <w:sz w:val="28"/>
          <w:lang w:val="fr-FR"/>
        </w:rPr>
        <w:t xml:space="preserve">Trên biết, cũng không bao giờ xin đi nằm nhà thương, vì </w:t>
      </w:r>
      <w:r w:rsidR="003465A9" w:rsidRPr="00D26885">
        <w:rPr>
          <w:sz w:val="28"/>
          <w:lang w:val="fr-FR"/>
        </w:rPr>
        <w:t xml:space="preserve">Cha </w:t>
      </w:r>
      <w:r w:rsidRPr="00D26885">
        <w:rPr>
          <w:sz w:val="28"/>
          <w:lang w:val="fr-FR"/>
        </w:rPr>
        <w:t>sợ bắt buộc phải thuyên chuyển đi nơi khác.</w:t>
      </w:r>
    </w:p>
    <w:p w:rsidR="00C223DB" w:rsidRPr="00D26885" w:rsidRDefault="00C223DB" w:rsidP="00C223DB">
      <w:pPr>
        <w:spacing w:line="300" w:lineRule="auto"/>
        <w:ind w:firstLine="567"/>
        <w:jc w:val="both"/>
        <w:rPr>
          <w:sz w:val="28"/>
          <w:lang w:val="fr-FR"/>
        </w:rPr>
      </w:pPr>
      <w:r w:rsidRPr="00D26885">
        <w:rPr>
          <w:sz w:val="28"/>
          <w:lang w:val="fr-FR"/>
        </w:rPr>
        <w:t>Nhiều khi thấy vắng Cha lâu quá thì các Cha sở ở gần, như Cha Barret ở Phan Thiết, Cha Nicolas ở Đà Lạt phải tới thăm coi Cha ra sao thì mới hay Cha trùm chăn kín mít trong giường, đau cả tuần mà không ai hay, cả ông già điếc, cả chú Nhân cũng đau hết một lượt không còn ai lo cơm cháo gì. Nhưng khổ một điều là không ai khuyên được Cha đi nhà thương, vì Cha nhất định ở lại với nhóm con chiên nhỏ bé của mình với bất cứ giá nào.</w:t>
      </w:r>
    </w:p>
    <w:p w:rsidR="00C223DB" w:rsidRPr="00D26885" w:rsidRDefault="00C223DB" w:rsidP="004C71DE">
      <w:pPr>
        <w:spacing w:line="288" w:lineRule="auto"/>
        <w:ind w:firstLine="567"/>
        <w:jc w:val="both"/>
        <w:rPr>
          <w:sz w:val="28"/>
          <w:lang w:val="fr-FR"/>
        </w:rPr>
      </w:pPr>
      <w:r w:rsidRPr="00D26885">
        <w:rPr>
          <w:sz w:val="28"/>
          <w:lang w:val="fr-FR"/>
        </w:rPr>
        <w:lastRenderedPageBreak/>
        <w:t>Có lần Đức Cha Dumortier tại Sài Gòn bỗng thấy áy náy trong lòng không biết có việc gì xảy ra cho người cộng sự viên trẻ trung của mình ở thí đi</w:t>
      </w:r>
      <w:r w:rsidR="003465A9" w:rsidRPr="00D26885">
        <w:rPr>
          <w:sz w:val="28"/>
          <w:lang w:val="fr-FR"/>
        </w:rPr>
        <w:t>ể</w:t>
      </w:r>
      <w:r w:rsidRPr="00D26885">
        <w:rPr>
          <w:sz w:val="28"/>
          <w:lang w:val="fr-FR"/>
        </w:rPr>
        <w:t xml:space="preserve">m </w:t>
      </w:r>
      <w:r w:rsidR="003465A9" w:rsidRPr="00D26885">
        <w:rPr>
          <w:sz w:val="28"/>
          <w:lang w:val="fr-FR"/>
        </w:rPr>
        <w:t>t</w:t>
      </w:r>
      <w:r w:rsidRPr="00D26885">
        <w:rPr>
          <w:sz w:val="28"/>
          <w:lang w:val="fr-FR"/>
        </w:rPr>
        <w:t>ruyền giáo xa xôi này, liền cấp tốc phái Cha quản lý từ Sài Gòn lên Di Linh thăm coi ra sao</w:t>
      </w:r>
      <w:r w:rsidR="003465A9" w:rsidRPr="00D26885">
        <w:rPr>
          <w:sz w:val="28"/>
          <w:lang w:val="fr-FR"/>
        </w:rPr>
        <w:t>.</w:t>
      </w:r>
      <w:r w:rsidRPr="00D26885">
        <w:rPr>
          <w:sz w:val="28"/>
          <w:lang w:val="fr-FR"/>
        </w:rPr>
        <w:t xml:space="preserve"> Cha Coopman bước vào đúng lúc Cha Cassaigne quá kiệt sứ</w:t>
      </w:r>
      <w:r w:rsidR="003465A9" w:rsidRPr="00D26885">
        <w:rPr>
          <w:sz w:val="28"/>
          <w:lang w:val="fr-FR"/>
        </w:rPr>
        <w:t xml:space="preserve">c. </w:t>
      </w:r>
      <w:r w:rsidRPr="00D26885">
        <w:rPr>
          <w:sz w:val="28"/>
          <w:lang w:val="fr-FR"/>
        </w:rPr>
        <w:t>Lập tức Cha quản lý phải kêu người lên Đà Lạt đem xe xuống Di Linh ngay và hốt gấp ngài cho lên xe đi nhà thương</w:t>
      </w:r>
      <w:r w:rsidR="003465A9" w:rsidRPr="00D26885">
        <w:rPr>
          <w:sz w:val="28"/>
          <w:lang w:val="fr-FR"/>
        </w:rPr>
        <w:t>.</w:t>
      </w:r>
      <w:r w:rsidRPr="00D26885">
        <w:rPr>
          <w:sz w:val="28"/>
          <w:lang w:val="fr-FR"/>
        </w:rPr>
        <w:t xml:space="preserve"> </w:t>
      </w:r>
      <w:r w:rsidR="003465A9" w:rsidRPr="00D26885">
        <w:rPr>
          <w:sz w:val="28"/>
          <w:lang w:val="fr-FR"/>
        </w:rPr>
        <w:t xml:space="preserve">Chỉ có </w:t>
      </w:r>
      <w:r w:rsidRPr="00D26885">
        <w:rPr>
          <w:sz w:val="28"/>
          <w:lang w:val="fr-FR"/>
        </w:rPr>
        <w:t>cách đó Cha Cassaigne mới rời khỏi Di</w:t>
      </w:r>
      <w:r w:rsidR="003465A9" w:rsidRPr="00D26885">
        <w:rPr>
          <w:sz w:val="28"/>
          <w:lang w:val="fr-FR"/>
        </w:rPr>
        <w:t> </w:t>
      </w:r>
      <w:r w:rsidRPr="00D26885">
        <w:rPr>
          <w:sz w:val="28"/>
          <w:lang w:val="fr-FR"/>
        </w:rPr>
        <w:t>Linh lần đầu tiên. Nhưng chỉ chịu nằm ở Đà Lạt không đầy một tháng là Cha lại vuột về Di Linh.</w:t>
      </w:r>
    </w:p>
    <w:p w:rsidR="00A55B39" w:rsidRPr="00C37BE1" w:rsidRDefault="00A55B39" w:rsidP="004C71DE">
      <w:pPr>
        <w:spacing w:before="100" w:beforeAutospacing="1" w:line="300" w:lineRule="auto"/>
        <w:jc w:val="both"/>
        <w:rPr>
          <w:b/>
          <w:sz w:val="28"/>
        </w:rPr>
      </w:pPr>
      <w:r w:rsidRPr="00C37BE1">
        <w:rPr>
          <w:b/>
          <w:sz w:val="28"/>
        </w:rPr>
        <w:t>6. Cầu cho Đức Giáo Hoàng</w:t>
      </w:r>
    </w:p>
    <w:p w:rsidR="00A55B39" w:rsidRPr="00C37BE1" w:rsidRDefault="00B86491" w:rsidP="00B86491">
      <w:pPr>
        <w:spacing w:line="300" w:lineRule="auto"/>
        <w:jc w:val="center"/>
      </w:pPr>
      <w:r w:rsidRPr="00C37BE1">
        <w:rPr>
          <w:lang w:val="en-US"/>
        </w:rPr>
        <w:drawing>
          <wp:inline distT="0" distB="0" distL="0" distR="0">
            <wp:extent cx="4140000" cy="3383359"/>
            <wp:effectExtent l="0" t="0" r="0" b="7620"/>
            <wp:docPr id="35" name="Picture 35" descr="D:\! THU VIEN CA NHAN\THANH CA DCV LAUDATO SI -12052018\11 Thanh The TCDCV1\Cauchoducgiaohoang-n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THU VIEN CA NHAN\THANH CA DCV LAUDATO SI -12052018\11 Thanh The TCDCV1\Cauchoducgiaohoang-nht.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3536"/>
                    <a:stretch/>
                  </pic:blipFill>
                  <pic:spPr bwMode="auto">
                    <a:xfrm>
                      <a:off x="0" y="0"/>
                      <a:ext cx="4140000" cy="3383359"/>
                    </a:xfrm>
                    <a:prstGeom prst="rect">
                      <a:avLst/>
                    </a:prstGeom>
                    <a:noFill/>
                    <a:ln>
                      <a:noFill/>
                    </a:ln>
                    <a:extLst>
                      <a:ext uri="{53640926-AAD7-44D8-BBD7-CCE9431645EC}">
                        <a14:shadowObscured xmlns:a14="http://schemas.microsoft.com/office/drawing/2010/main"/>
                      </a:ext>
                    </a:extLst>
                  </pic:spPr>
                </pic:pic>
              </a:graphicData>
            </a:graphic>
          </wp:inline>
        </w:drawing>
      </w:r>
    </w:p>
    <w:p w:rsidR="00A55B39" w:rsidRPr="00C37BE1" w:rsidRDefault="00A55B39" w:rsidP="00441AF2">
      <w:pPr>
        <w:spacing w:line="480" w:lineRule="auto"/>
        <w:jc w:val="both"/>
        <w:rPr>
          <w:b/>
          <w:sz w:val="28"/>
        </w:rPr>
      </w:pPr>
      <w:r w:rsidRPr="00C37BE1">
        <w:rPr>
          <w:b/>
          <w:sz w:val="28"/>
        </w:rPr>
        <w:lastRenderedPageBreak/>
        <w:t>7. Tôn thờ Thánh Thể</w:t>
      </w:r>
    </w:p>
    <w:p w:rsidR="00441AF2" w:rsidRPr="00C37BE1" w:rsidRDefault="00441AF2" w:rsidP="00441AF2">
      <w:pPr>
        <w:jc w:val="center"/>
        <w:rPr>
          <w:rFonts w:ascii="Myriad Pro" w:hAnsi="Myriad Pro"/>
          <w:b/>
          <w:sz w:val="34"/>
        </w:rPr>
      </w:pPr>
      <w:r w:rsidRPr="00C37BE1">
        <w:rPr>
          <w:rFonts w:ascii="Myriad Pro" w:hAnsi="Myriad Pro"/>
          <w:b/>
          <w:sz w:val="34"/>
        </w:rPr>
        <w:t>TA LÀ BÁNH HẰNG SỐNG</w:t>
      </w:r>
    </w:p>
    <w:p w:rsidR="00441AF2" w:rsidRPr="00C37BE1" w:rsidRDefault="00441AF2" w:rsidP="00441AF2">
      <w:pPr>
        <w:jc w:val="center"/>
        <w:rPr>
          <w:i/>
          <w:sz w:val="22"/>
        </w:rPr>
      </w:pPr>
      <w:r w:rsidRPr="00C37BE1">
        <w:rPr>
          <w:i/>
          <w:sz w:val="22"/>
        </w:rPr>
        <w:t>Ý lời ca: Ga 6,21-22</w:t>
      </w:r>
    </w:p>
    <w:p w:rsidR="00441AF2" w:rsidRPr="00C37BE1" w:rsidRDefault="00441AF2" w:rsidP="004C71DE">
      <w:pPr>
        <w:spacing w:line="480" w:lineRule="auto"/>
        <w:jc w:val="right"/>
        <w:rPr>
          <w:i/>
          <w:sz w:val="22"/>
        </w:rPr>
      </w:pPr>
      <w:r w:rsidRPr="00C37BE1">
        <w:rPr>
          <w:i/>
          <w:sz w:val="22"/>
        </w:rPr>
        <w:t>Kim Long</w:t>
      </w:r>
    </w:p>
    <w:p w:rsidR="00441AF2" w:rsidRPr="00C37BE1" w:rsidRDefault="00441AF2" w:rsidP="00441AF2">
      <w:pPr>
        <w:jc w:val="center"/>
      </w:pPr>
      <w:r w:rsidRPr="00C37BE1">
        <w:rPr>
          <w:lang w:val="en-US"/>
        </w:rPr>
        <w:drawing>
          <wp:inline distT="0" distB="0" distL="0" distR="0">
            <wp:extent cx="4248575" cy="4638675"/>
            <wp:effectExtent l="0" t="0" r="0" b="0"/>
            <wp:docPr id="36" name="Picture 36" descr="D:\! THU VIEN CA NHAN\THANH CA DCV LAUDATO SI -12052018\11 Thanh The TCDCV1\Talabanhhangsong-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 THU VIEN CA NHAN\THANH CA DCV LAUDATO SI -12052018\11 Thanh The TCDCV1\Talabanhhangsong-kl.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6847"/>
                    <a:stretch/>
                  </pic:blipFill>
                  <pic:spPr bwMode="auto">
                    <a:xfrm>
                      <a:off x="0" y="0"/>
                      <a:ext cx="4248785" cy="4638905"/>
                    </a:xfrm>
                    <a:prstGeom prst="rect">
                      <a:avLst/>
                    </a:prstGeom>
                    <a:noFill/>
                    <a:ln>
                      <a:noFill/>
                    </a:ln>
                    <a:extLst>
                      <a:ext uri="{53640926-AAD7-44D8-BBD7-CCE9431645EC}">
                        <a14:shadowObscured xmlns:a14="http://schemas.microsoft.com/office/drawing/2010/main"/>
                      </a:ext>
                    </a:extLst>
                  </pic:spPr>
                </pic:pic>
              </a:graphicData>
            </a:graphic>
          </wp:inline>
        </w:drawing>
      </w:r>
    </w:p>
    <w:p w:rsidR="00441AF2" w:rsidRPr="00C37BE1" w:rsidRDefault="00441AF2" w:rsidP="00441AF2">
      <w:pPr>
        <w:jc w:val="center"/>
      </w:pPr>
    </w:p>
    <w:p w:rsidR="00A55B39" w:rsidRPr="00C37BE1" w:rsidRDefault="00A55B39" w:rsidP="004C71DE">
      <w:pPr>
        <w:spacing w:line="360" w:lineRule="auto"/>
        <w:jc w:val="both"/>
        <w:rPr>
          <w:b/>
          <w:sz w:val="28"/>
        </w:rPr>
      </w:pPr>
      <w:r w:rsidRPr="00C37BE1">
        <w:rPr>
          <w:b/>
          <w:sz w:val="28"/>
        </w:rPr>
        <w:lastRenderedPageBreak/>
        <w:t>8. Bài hát kính Đức Mẹ</w:t>
      </w:r>
    </w:p>
    <w:p w:rsidR="00441AF2" w:rsidRPr="00C37BE1" w:rsidRDefault="00441AF2" w:rsidP="00441AF2">
      <w:pPr>
        <w:jc w:val="center"/>
        <w:rPr>
          <w:rFonts w:ascii="Myriad Pro" w:hAnsi="Myriad Pro"/>
          <w:b/>
          <w:sz w:val="34"/>
        </w:rPr>
      </w:pPr>
      <w:r w:rsidRPr="00C37BE1">
        <w:rPr>
          <w:rFonts w:ascii="Myriad Pro" w:hAnsi="Myriad Pro"/>
          <w:b/>
          <w:sz w:val="34"/>
        </w:rPr>
        <w:t>BÀI CA DÂNG MẸ</w:t>
      </w:r>
    </w:p>
    <w:p w:rsidR="00441AF2" w:rsidRPr="00C37BE1" w:rsidRDefault="00441AF2" w:rsidP="00441AF2">
      <w:pPr>
        <w:spacing w:line="360" w:lineRule="auto"/>
        <w:jc w:val="right"/>
        <w:rPr>
          <w:i/>
          <w:sz w:val="22"/>
        </w:rPr>
      </w:pPr>
      <w:r w:rsidRPr="00C37BE1">
        <w:rPr>
          <w:i/>
          <w:sz w:val="22"/>
        </w:rPr>
        <w:t>Kim Long</w:t>
      </w:r>
    </w:p>
    <w:p w:rsidR="007328E9" w:rsidRDefault="00441AF2" w:rsidP="00441AF2">
      <w:pPr>
        <w:jc w:val="center"/>
      </w:pPr>
      <w:r w:rsidRPr="00C37BE1">
        <w:rPr>
          <w:lang w:val="en-US"/>
        </w:rPr>
        <w:drawing>
          <wp:inline distT="0" distB="0" distL="0" distR="0">
            <wp:extent cx="4248401" cy="3948430"/>
            <wp:effectExtent l="0" t="0" r="0" b="0"/>
            <wp:docPr id="37" name="Picture 37" descr="D:\! THU VIEN CA NHAN\THANH CA DCV LAUDATO SI -12052018\12 duc me TCDCV1\baicadangMe-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 THU VIEN CA NHAN\THANH CA DCV LAUDATO SI -12052018\12 duc me TCDCV1\baicadangMe-kl.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3181"/>
                    <a:stretch/>
                  </pic:blipFill>
                  <pic:spPr bwMode="auto">
                    <a:xfrm>
                      <a:off x="0" y="0"/>
                      <a:ext cx="4248785" cy="3948787"/>
                    </a:xfrm>
                    <a:prstGeom prst="rect">
                      <a:avLst/>
                    </a:prstGeom>
                    <a:noFill/>
                    <a:ln>
                      <a:noFill/>
                    </a:ln>
                    <a:extLst>
                      <a:ext uri="{53640926-AAD7-44D8-BBD7-CCE9431645EC}">
                        <a14:shadowObscured xmlns:a14="http://schemas.microsoft.com/office/drawing/2010/main"/>
                      </a:ext>
                    </a:extLst>
                  </pic:spPr>
                </pic:pic>
              </a:graphicData>
            </a:graphic>
          </wp:inline>
        </w:drawing>
      </w:r>
    </w:p>
    <w:p w:rsidR="004C71DE" w:rsidRPr="004C71DE" w:rsidRDefault="004C71DE" w:rsidP="004C71DE">
      <w:pPr>
        <w:jc w:val="center"/>
      </w:pPr>
    </w:p>
    <w:p w:rsidR="007328E9" w:rsidRPr="004C71DE" w:rsidRDefault="004C71DE" w:rsidP="004C71DE">
      <w:pPr>
        <w:jc w:val="center"/>
      </w:pPr>
      <w:r w:rsidRPr="004C71DE">
        <w:rPr>
          <w:lang w:val="en-US"/>
        </w:rPr>
        <w:drawing>
          <wp:inline distT="0" distB="0" distL="0" distR="0">
            <wp:extent cx="1029740" cy="1080000"/>
            <wp:effectExtent l="0" t="0" r="0" b="6350"/>
            <wp:docPr id="15" name="Picture 15" descr="D:\DATA Giao Hoi\Catholic_Pictures_2\Me Maria\00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Giao Hoi\Catholic_Pictures_2\Me Maria\0054.BMP"/>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452" t="11946" r="23087" b="33780"/>
                    <a:stretch/>
                  </pic:blipFill>
                  <pic:spPr bwMode="auto">
                    <a:xfrm>
                      <a:off x="0" y="0"/>
                      <a:ext cx="1029740" cy="1080000"/>
                    </a:xfrm>
                    <a:prstGeom prst="ellipse">
                      <a:avLst/>
                    </a:prstGeom>
                    <a:ln>
                      <a:noFill/>
                    </a:ln>
                    <a:effectLst>
                      <a:softEdge rad="31750"/>
                    </a:effectLst>
                    <a:extLst>
                      <a:ext uri="{53640926-AAD7-44D8-BBD7-CCE9431645EC}">
                        <a14:shadowObscured xmlns:a14="http://schemas.microsoft.com/office/drawing/2010/main"/>
                      </a:ext>
                    </a:extLst>
                  </pic:spPr>
                </pic:pic>
              </a:graphicData>
            </a:graphic>
          </wp:inline>
        </w:drawing>
      </w:r>
    </w:p>
    <w:p w:rsidR="00441AF2" w:rsidRPr="00C37BE1" w:rsidRDefault="00441AF2" w:rsidP="00441AF2">
      <w:pPr>
        <w:pStyle w:val="Heading2"/>
        <w:spacing w:line="360" w:lineRule="auto"/>
        <w:rPr>
          <w:sz w:val="32"/>
        </w:rPr>
        <w:sectPr w:rsidR="00441AF2" w:rsidRPr="00C37BE1" w:rsidSect="009C4728">
          <w:pgSz w:w="8392" w:h="11907" w:code="11"/>
          <w:pgMar w:top="794" w:right="907" w:bottom="907" w:left="794" w:header="0" w:footer="567" w:gutter="0"/>
          <w:cols w:space="720"/>
          <w:docGrid w:linePitch="360"/>
        </w:sectPr>
      </w:pPr>
    </w:p>
    <w:bookmarkStart w:id="24" w:name="_Toc17186295"/>
    <w:p w:rsidR="00441AF2" w:rsidRPr="004C71DE" w:rsidRDefault="00CB403F" w:rsidP="000972D4">
      <w:pPr>
        <w:pStyle w:val="Heading2"/>
        <w:spacing w:line="240" w:lineRule="auto"/>
        <w:ind w:left="-113" w:right="-113"/>
        <w:rPr>
          <w:sz w:val="30"/>
        </w:rPr>
      </w:pPr>
      <w:r w:rsidRPr="004C71DE">
        <w:rPr>
          <w:sz w:val="30"/>
          <w:bdr w:val="none" w:sz="0" w:space="0" w:color="auto"/>
          <w:lang w:val="en-US"/>
        </w:rPr>
        <w:lastRenderedPageBreak/>
        <mc:AlternateContent>
          <mc:Choice Requires="wps">
            <w:drawing>
              <wp:anchor distT="0" distB="0" distL="114300" distR="114300" simplePos="0" relativeHeight="251666432" behindDoc="0" locked="0" layoutInCell="1" allowOverlap="1" wp14:anchorId="066CAB28" wp14:editId="11EEC638">
                <wp:simplePos x="0" y="0"/>
                <wp:positionH relativeFrom="margin">
                  <wp:align>center</wp:align>
                </wp:positionH>
                <wp:positionV relativeFrom="margin">
                  <wp:align>top</wp:align>
                </wp:positionV>
                <wp:extent cx="4320000" cy="612000"/>
                <wp:effectExtent l="0" t="0" r="23495" b="17145"/>
                <wp:wrapNone/>
                <wp:docPr id="38" name="Rectangle 38"/>
                <wp:cNvGraphicFramePr/>
                <a:graphic xmlns:a="http://schemas.openxmlformats.org/drawingml/2006/main">
                  <a:graphicData uri="http://schemas.microsoft.com/office/word/2010/wordprocessingShape">
                    <wps:wsp>
                      <wps:cNvSpPr/>
                      <wps:spPr>
                        <a:xfrm>
                          <a:off x="0" y="0"/>
                          <a:ext cx="4320000" cy="61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93C55" id="Rectangle 38" o:spid="_x0000_s1026" style="position:absolute;margin-left:0;margin-top:0;width:340.15pt;height:48.2pt;z-index:25166643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" filled="f" strokecolor="black [3213]" strokeweight=".5pt">
                <w10:wrap anchorx="margin" anchory="margin"/>
              </v:rect>
            </w:pict>
          </mc:Fallback>
        </mc:AlternateContent>
      </w:r>
      <w:r w:rsidR="00441AF2" w:rsidRPr="004C71DE">
        <w:rPr>
          <w:sz w:val="30"/>
          <w:bdr w:val="none" w:sz="0" w:space="0" w:color="auto"/>
        </w:rPr>
        <w:t xml:space="preserve">Mẫu 2: </w:t>
      </w:r>
      <w:r w:rsidR="00334FAA" w:rsidRPr="004C71DE">
        <w:rPr>
          <w:sz w:val="30"/>
          <w:bdr w:val="none" w:sz="0" w:space="0" w:color="auto"/>
        </w:rPr>
        <w:br/>
      </w:r>
      <w:r w:rsidRPr="004C71DE">
        <w:rPr>
          <w:sz w:val="30"/>
          <w:bdr w:val="none" w:sz="0" w:space="0" w:color="auto"/>
        </w:rPr>
        <w:t>CHÚA TRAO SỨ MẠNG TRUYỀN GIÁO CHO GIÁO HỘI</w:t>
      </w:r>
      <w:bookmarkEnd w:id="24"/>
    </w:p>
    <w:p w:rsidR="00334FAA" w:rsidRPr="00C37BE1" w:rsidRDefault="00334FAA" w:rsidP="000972D4">
      <w:pPr>
        <w:jc w:val="both"/>
        <w:rPr>
          <w:sz w:val="28"/>
        </w:rPr>
      </w:pPr>
    </w:p>
    <w:p w:rsidR="00441AF2" w:rsidRPr="00C37BE1" w:rsidRDefault="00441AF2" w:rsidP="000972D4">
      <w:pPr>
        <w:spacing w:line="360" w:lineRule="auto"/>
        <w:jc w:val="both"/>
        <w:rPr>
          <w:b/>
          <w:sz w:val="28"/>
        </w:rPr>
      </w:pPr>
      <w:r w:rsidRPr="00C37BE1">
        <w:rPr>
          <w:b/>
          <w:sz w:val="28"/>
        </w:rPr>
        <w:t>1. Tôn thờ Thánh Thể</w:t>
      </w:r>
    </w:p>
    <w:p w:rsidR="00441AF2" w:rsidRPr="00C37BE1" w:rsidRDefault="00441AF2" w:rsidP="000972D4">
      <w:pPr>
        <w:jc w:val="center"/>
        <w:rPr>
          <w:rFonts w:ascii="Myriad Pro" w:hAnsi="Myriad Pro"/>
          <w:b/>
          <w:sz w:val="34"/>
        </w:rPr>
      </w:pPr>
      <w:r w:rsidRPr="00C37BE1">
        <w:rPr>
          <w:rFonts w:ascii="Myriad Pro" w:hAnsi="Myriad Pro"/>
          <w:b/>
          <w:sz w:val="34"/>
        </w:rPr>
        <w:t xml:space="preserve">PHÚT </w:t>
      </w:r>
      <w:r w:rsidR="00CB403F" w:rsidRPr="00C37BE1">
        <w:rPr>
          <w:rFonts w:ascii="Myriad Pro" w:hAnsi="Myriad Pro"/>
          <w:b/>
          <w:sz w:val="34"/>
        </w:rPr>
        <w:t>LINH THIÊNG</w:t>
      </w:r>
    </w:p>
    <w:p w:rsidR="00441AF2" w:rsidRPr="00C37BE1" w:rsidRDefault="00CB403F" w:rsidP="000972D4">
      <w:pPr>
        <w:spacing w:line="360" w:lineRule="auto"/>
        <w:jc w:val="right"/>
        <w:rPr>
          <w:i/>
          <w:sz w:val="22"/>
        </w:rPr>
      </w:pPr>
      <w:r w:rsidRPr="00C37BE1">
        <w:rPr>
          <w:i/>
          <w:sz w:val="22"/>
        </w:rPr>
        <w:t>Thành Tâm</w:t>
      </w:r>
    </w:p>
    <w:p w:rsidR="00441AF2" w:rsidRPr="00C37BE1" w:rsidRDefault="00CB403F" w:rsidP="000972D4">
      <w:pPr>
        <w:jc w:val="center"/>
      </w:pPr>
      <w:r w:rsidRPr="00C37BE1">
        <w:rPr>
          <w:lang w:val="en-US"/>
        </w:rPr>
        <w:drawing>
          <wp:inline distT="0" distB="0" distL="0" distR="0">
            <wp:extent cx="4246880" cy="4323080"/>
            <wp:effectExtent l="0" t="0" r="1270" b="1270"/>
            <wp:docPr id="39" name="Picture 39" descr="D:\! THU VIEN CA NHAN\THANH CA DCV LAUDATO SI -12052018\11 Thanh The TCDCV1\phutlinhthieng-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 THU VIEN CA NHAN\THANH CA DCV LAUDATO SI -12052018\11 Thanh The TCDCV1\phutlinhthieng-tt.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349" b="26114"/>
                    <a:stretch/>
                  </pic:blipFill>
                  <pic:spPr bwMode="auto">
                    <a:xfrm>
                      <a:off x="0" y="0"/>
                      <a:ext cx="4246880" cy="4323080"/>
                    </a:xfrm>
                    <a:prstGeom prst="rect">
                      <a:avLst/>
                    </a:prstGeom>
                    <a:noFill/>
                    <a:ln>
                      <a:noFill/>
                    </a:ln>
                    <a:extLst>
                      <a:ext uri="{53640926-AAD7-44D8-BBD7-CCE9431645EC}">
                        <a14:shadowObscured xmlns:a14="http://schemas.microsoft.com/office/drawing/2010/main"/>
                      </a:ext>
                    </a:extLst>
                  </pic:spPr>
                </pic:pic>
              </a:graphicData>
            </a:graphic>
          </wp:inline>
        </w:drawing>
      </w:r>
    </w:p>
    <w:p w:rsidR="00441AF2" w:rsidRPr="00C37BE1" w:rsidRDefault="00334FAA" w:rsidP="000972D4">
      <w:pPr>
        <w:jc w:val="center"/>
      </w:pPr>
      <w:r w:rsidRPr="00C37BE1">
        <w:rPr>
          <w:lang w:val="en-US"/>
        </w:rPr>
        <w:lastRenderedPageBreak/>
        <w:drawing>
          <wp:inline distT="0" distB="0" distL="0" distR="0" wp14:anchorId="569EFA8A" wp14:editId="2BFE5999">
            <wp:extent cx="4246643" cy="1645285"/>
            <wp:effectExtent l="0" t="0" r="1905" b="0"/>
            <wp:docPr id="40" name="Picture 40" descr="D:\! THU VIEN CA NHAN\THANH CA DCV LAUDATO SI -12052018\11 Thanh The TCDCV1\phutlinhthieng-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 THU VIEN CA NHAN\THANH CA DCV LAUDATO SI -12052018\11 Thanh The TCDCV1\phutlinhthieng-tt.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4672"/>
                    <a:stretch/>
                  </pic:blipFill>
                  <pic:spPr bwMode="auto">
                    <a:xfrm>
                      <a:off x="0" y="0"/>
                      <a:ext cx="4247980" cy="1645803"/>
                    </a:xfrm>
                    <a:prstGeom prst="rect">
                      <a:avLst/>
                    </a:prstGeom>
                    <a:ln>
                      <a:noFill/>
                    </a:ln>
                    <a:extLst>
                      <a:ext uri="{53640926-AAD7-44D8-BBD7-CCE9431645EC}">
                        <a14:shadowObscured xmlns:a14="http://schemas.microsoft.com/office/drawing/2010/main"/>
                      </a:ext>
                    </a:extLst>
                  </pic:spPr>
                </pic:pic>
              </a:graphicData>
            </a:graphic>
          </wp:inline>
        </w:drawing>
      </w:r>
    </w:p>
    <w:p w:rsidR="000972D4" w:rsidRPr="00C37BE1" w:rsidRDefault="000972D4" w:rsidP="000972D4">
      <w:pPr>
        <w:jc w:val="center"/>
      </w:pPr>
    </w:p>
    <w:p w:rsidR="000972D4" w:rsidRPr="00C37BE1" w:rsidRDefault="000972D4" w:rsidP="000972D4">
      <w:pPr>
        <w:spacing w:line="300" w:lineRule="auto"/>
        <w:jc w:val="both"/>
        <w:rPr>
          <w:b/>
          <w:sz w:val="28"/>
          <w:szCs w:val="28"/>
        </w:rPr>
      </w:pPr>
      <w:r w:rsidRPr="00C37BE1">
        <w:rPr>
          <w:b/>
          <w:sz w:val="28"/>
          <w:szCs w:val="28"/>
        </w:rPr>
        <w:t>2. Công bố Lời Chúa (Mt 28,16-20)</w:t>
      </w:r>
    </w:p>
    <w:p w:rsidR="000972D4" w:rsidRPr="00C37BE1" w:rsidRDefault="000972D4" w:rsidP="000972D4">
      <w:pPr>
        <w:spacing w:line="300" w:lineRule="auto"/>
        <w:jc w:val="both"/>
        <w:rPr>
          <w:b/>
          <w:sz w:val="28"/>
          <w:szCs w:val="28"/>
        </w:rPr>
      </w:pPr>
      <w:r w:rsidRPr="00C37BE1">
        <w:rPr>
          <w:sz w:val="28"/>
          <w:szCs w:val="28"/>
        </w:rPr>
        <w:sym w:font="Wingdings" w:char="F058"/>
      </w:r>
      <w:r w:rsidRPr="00C37BE1">
        <w:rPr>
          <w:sz w:val="28"/>
          <w:szCs w:val="28"/>
        </w:rPr>
        <w:t xml:space="preserve"> </w:t>
      </w:r>
      <w:r w:rsidRPr="00C37BE1">
        <w:rPr>
          <w:b/>
          <w:sz w:val="28"/>
          <w:szCs w:val="28"/>
        </w:rPr>
        <w:t>Tin Mừng Chúa Giêsu Kitô theo Thánh Mátthêu.</w:t>
      </w:r>
    </w:p>
    <w:p w:rsidR="000972D4" w:rsidRPr="00C37BE1" w:rsidRDefault="000972D4" w:rsidP="000972D4">
      <w:pPr>
        <w:spacing w:line="300" w:lineRule="auto"/>
        <w:ind w:firstLine="567"/>
        <w:jc w:val="both"/>
        <w:rPr>
          <w:sz w:val="28"/>
          <w:szCs w:val="28"/>
        </w:rPr>
      </w:pPr>
      <w:r w:rsidRPr="00C37BE1">
        <w:rPr>
          <w:sz w:val="28"/>
          <w:szCs w:val="28"/>
        </w:rPr>
        <w:t>Hôm ấy, mười một môn đệ đi tới miền Galilê, đến ngọn núi Đức Giêsu đã truyền cho các ông đến. Khi thấy Người, các ông bái lạy, nhưng có mấy ông lại hoài nghi. Đức Giêsu đến gần, nói với các ông: “Thầy đã được trao toàn quyền trên trời dưới đất. Vậy anh em hãy đi và làm cho muôn dân trở thành môn đệ, làm phép rửa cho họ nhân danh Chúa Cha, Chúa Con và Chúa Thánh Thần, dạy bảo họ tuân giữ mọi điều Thầy đã truyền cho anh em. Và đây, Thầy ở cùng anh em mọi ngày cho đến tận thế”.</w:t>
      </w:r>
    </w:p>
    <w:p w:rsidR="000972D4" w:rsidRPr="00C37BE1" w:rsidRDefault="000972D4" w:rsidP="000972D4">
      <w:pPr>
        <w:spacing w:line="300" w:lineRule="auto"/>
        <w:ind w:firstLine="567"/>
        <w:jc w:val="both"/>
        <w:rPr>
          <w:sz w:val="28"/>
          <w:szCs w:val="28"/>
        </w:rPr>
      </w:pPr>
      <w:r w:rsidRPr="00C37BE1">
        <w:rPr>
          <w:sz w:val="28"/>
          <w:szCs w:val="28"/>
        </w:rPr>
        <w:t>Đó là lời Chúa.</w:t>
      </w:r>
    </w:p>
    <w:p w:rsidR="000972D4" w:rsidRPr="00C37BE1" w:rsidRDefault="000972D4" w:rsidP="000972D4">
      <w:pPr>
        <w:spacing w:line="300" w:lineRule="auto"/>
        <w:jc w:val="both"/>
        <w:rPr>
          <w:b/>
          <w:sz w:val="28"/>
          <w:szCs w:val="28"/>
        </w:rPr>
      </w:pPr>
      <w:r w:rsidRPr="00C37BE1">
        <w:rPr>
          <w:b/>
          <w:sz w:val="28"/>
          <w:szCs w:val="28"/>
        </w:rPr>
        <w:t>3. Suy niệm 1</w:t>
      </w:r>
    </w:p>
    <w:p w:rsidR="000972D4" w:rsidRPr="00C37BE1" w:rsidRDefault="000972D4" w:rsidP="000972D4">
      <w:pPr>
        <w:spacing w:line="300" w:lineRule="auto"/>
        <w:ind w:firstLine="567"/>
        <w:jc w:val="both"/>
        <w:rPr>
          <w:sz w:val="28"/>
          <w:szCs w:val="28"/>
        </w:rPr>
      </w:pPr>
      <w:r w:rsidRPr="00C37BE1">
        <w:rPr>
          <w:sz w:val="28"/>
          <w:szCs w:val="28"/>
        </w:rPr>
        <w:t xml:space="preserve">Trước khi về trời, Chúa Giêsu quy tụ các môn đệ lại và trao cho các ông sứ mệnh ra đi làm cho muôn dân trở thành môn đệ của Chúa qua việc cử hành Phép Rửa và dạy </w:t>
      </w:r>
      <w:r w:rsidRPr="00C37BE1">
        <w:rPr>
          <w:sz w:val="28"/>
          <w:szCs w:val="28"/>
        </w:rPr>
        <w:lastRenderedPageBreak/>
        <w:t>bảo họ tuân giữ những điều Người truyền dạy. Để nâng đỡ các môn đệ, Chúa Giêsu nói: “</w:t>
      </w:r>
      <w:r w:rsidRPr="00C37BE1">
        <w:rPr>
          <w:i/>
          <w:sz w:val="28"/>
          <w:szCs w:val="28"/>
        </w:rPr>
        <w:t>Thầy ở cùng anh em mọi ngày cho đến tận thế</w:t>
      </w:r>
      <w:r w:rsidRPr="00C37BE1">
        <w:rPr>
          <w:sz w:val="28"/>
          <w:szCs w:val="28"/>
        </w:rPr>
        <w:t>”.</w:t>
      </w:r>
    </w:p>
    <w:p w:rsidR="000972D4" w:rsidRPr="00C37BE1" w:rsidRDefault="000972D4" w:rsidP="000972D4">
      <w:pPr>
        <w:spacing w:line="300" w:lineRule="auto"/>
        <w:ind w:firstLine="567"/>
        <w:jc w:val="both"/>
        <w:rPr>
          <w:sz w:val="28"/>
          <w:szCs w:val="28"/>
        </w:rPr>
      </w:pPr>
      <w:r w:rsidRPr="00C37BE1">
        <w:rPr>
          <w:sz w:val="28"/>
          <w:szCs w:val="28"/>
        </w:rPr>
        <w:t>Lời nói của Chúa Giêsu Phục Sinh chắc chắn đó không phải là một lời hứa suông. Chúa sẽ không còn hiện diện bằng xương bằng thịt, nhưng Người sẽ hiện diện trong một cách thức hoàn toàn mới mẻ và độc đáo, đó là mỗi khi các môn đệ họp nhau cầu nguyện và cử hành Bí tích Thánh Thể, như đã có lần Người nói: “</w:t>
      </w:r>
      <w:r w:rsidRPr="00C37BE1">
        <w:rPr>
          <w:i/>
          <w:sz w:val="28"/>
          <w:szCs w:val="28"/>
        </w:rPr>
        <w:t>Vì ở đâu có hai ba người họp lại nhân danh Thầy, thì có Thầy ở đấy, giữa họ</w:t>
      </w:r>
      <w:r w:rsidRPr="00C37BE1">
        <w:rPr>
          <w:sz w:val="28"/>
          <w:szCs w:val="28"/>
        </w:rPr>
        <w:t>” (Mt 18,20).</w:t>
      </w:r>
    </w:p>
    <w:p w:rsidR="000972D4" w:rsidRPr="00C37BE1" w:rsidRDefault="000972D4" w:rsidP="000972D4">
      <w:pPr>
        <w:spacing w:line="300" w:lineRule="auto"/>
        <w:ind w:firstLine="567"/>
        <w:jc w:val="both"/>
        <w:rPr>
          <w:sz w:val="28"/>
          <w:szCs w:val="28"/>
        </w:rPr>
      </w:pPr>
      <w:r w:rsidRPr="00C37BE1">
        <w:rPr>
          <w:sz w:val="28"/>
          <w:szCs w:val="28"/>
        </w:rPr>
        <w:t>Chúng ta nhận thấy được điều này nơi kinh nghiệm của Đức Cha Jean Cassaigne. Trong bức thư, Cha tường thuật lại cuộc sống của một người môn đệ ra đi truyền giáo nơi vùng núi rừng Di Linh với những khó khăn về vật chất và tinh thần. Nhưng Cha đã vượt qua được những khó khăn ban đầu ấy nhờ hai yếu tố mà Cha rút ra được: đó là, CẦU NGUYỆN và ƠN TRÊN TRỢ GIÚP.</w:t>
      </w:r>
    </w:p>
    <w:p w:rsidR="000972D4" w:rsidRPr="00C37BE1" w:rsidRDefault="000972D4" w:rsidP="000972D4">
      <w:pPr>
        <w:spacing w:line="300" w:lineRule="auto"/>
        <w:ind w:firstLine="567"/>
        <w:jc w:val="both"/>
        <w:rPr>
          <w:sz w:val="28"/>
          <w:szCs w:val="28"/>
        </w:rPr>
      </w:pPr>
      <w:r w:rsidRPr="00C37BE1">
        <w:rPr>
          <w:sz w:val="28"/>
          <w:szCs w:val="28"/>
        </w:rPr>
        <w:t>Ngài đón nhận ơn trên mỗi khi dâng lễ cùng với chú giúp lễ, ông bếp và hai giáo hữu. Chỉ vỏn vẹn năm người trong một căn phòng chật hẹp, như cộng đoàn các Kitô hữu đầu tiên được sách Công vụ tông đồ ghi lại: “</w:t>
      </w:r>
      <w:r w:rsidRPr="00C37BE1">
        <w:rPr>
          <w:i/>
          <w:sz w:val="28"/>
          <w:szCs w:val="28"/>
        </w:rPr>
        <w:t>Các tín hữu chuyên cần nghe các Tông Đồ giảng dạy, luôn luôn hiệp thông với nhau, siêng năng tham dự lễ bẻ bánh và cầu nguyện không ngừng</w:t>
      </w:r>
      <w:r w:rsidRPr="00C37BE1">
        <w:rPr>
          <w:sz w:val="28"/>
          <w:szCs w:val="28"/>
        </w:rPr>
        <w:t xml:space="preserve">” (Cv 2,42.46). Chắc chắc Chúa Giêsu </w:t>
      </w:r>
      <w:r w:rsidRPr="00C37BE1">
        <w:rPr>
          <w:sz w:val="28"/>
          <w:szCs w:val="28"/>
        </w:rPr>
        <w:lastRenderedPageBreak/>
        <w:t>Phục Sinh đã luôn ở cùng Cha Jean Cassaigne trên hành trình đến truyền giáo tại vùng đất Di Linh. Chúa Giêsu Phục Sinh vẫn luôn hiện diện với cộng đoàn nơi cha đến phục vụ, dù ban đầu chỉ năm người ít ỏi.</w:t>
      </w:r>
    </w:p>
    <w:p w:rsidR="000972D4" w:rsidRPr="00C37BE1" w:rsidRDefault="000972D4" w:rsidP="000972D4">
      <w:pPr>
        <w:spacing w:line="300" w:lineRule="auto"/>
        <w:ind w:firstLine="567"/>
        <w:jc w:val="both"/>
        <w:rPr>
          <w:sz w:val="28"/>
          <w:szCs w:val="28"/>
        </w:rPr>
      </w:pPr>
      <w:r w:rsidRPr="00C37BE1">
        <w:rPr>
          <w:sz w:val="28"/>
          <w:szCs w:val="28"/>
        </w:rPr>
        <w:t>Chúng ta cũng được mời gọi trở nên môn đệ của Chúa Giêsu, ra đi truyền giáo bằng đời sống phục vụ anh chị em. Và để công việc ấy đạt được kết quả tốt đẹp, thì chúng ta đừng quên hai yếu tố mà Đức Cha Jean Cassaigne đã chia sẻ, đó là CẦU NGUYỆN và ĐÓN NHẬN ƠN TRÊN trợ giúp qua việc tham dự và cử hành Thánh lễ mỗi ngày.</w:t>
      </w:r>
    </w:p>
    <w:p w:rsidR="000972D4" w:rsidRPr="00C37BE1" w:rsidRDefault="000972D4" w:rsidP="00715226">
      <w:pPr>
        <w:spacing w:line="360" w:lineRule="auto"/>
        <w:jc w:val="both"/>
        <w:rPr>
          <w:b/>
          <w:sz w:val="28"/>
          <w:szCs w:val="28"/>
        </w:rPr>
      </w:pPr>
      <w:r w:rsidRPr="00C37BE1">
        <w:rPr>
          <w:b/>
          <w:sz w:val="28"/>
          <w:szCs w:val="28"/>
        </w:rPr>
        <w:t>4. Bài hát</w:t>
      </w:r>
    </w:p>
    <w:p w:rsidR="00715226" w:rsidRPr="00C37BE1" w:rsidRDefault="00715226" w:rsidP="00715226">
      <w:pPr>
        <w:jc w:val="center"/>
        <w:rPr>
          <w:rFonts w:ascii="Myriad Pro" w:hAnsi="Myriad Pro"/>
          <w:b/>
          <w:sz w:val="34"/>
        </w:rPr>
      </w:pPr>
      <w:r w:rsidRPr="00C37BE1">
        <w:rPr>
          <w:rFonts w:ascii="Myriad Pro" w:hAnsi="Myriad Pro"/>
          <w:b/>
          <w:sz w:val="34"/>
        </w:rPr>
        <w:t>CHỨNG NHÂN TÌNH YÊU</w:t>
      </w:r>
    </w:p>
    <w:p w:rsidR="00715226" w:rsidRPr="00C37BE1" w:rsidRDefault="00715226" w:rsidP="00715226">
      <w:pPr>
        <w:spacing w:line="360" w:lineRule="auto"/>
        <w:jc w:val="right"/>
        <w:rPr>
          <w:i/>
          <w:sz w:val="22"/>
        </w:rPr>
      </w:pPr>
      <w:r w:rsidRPr="00C37BE1">
        <w:rPr>
          <w:i/>
          <w:sz w:val="22"/>
        </w:rPr>
        <w:t>Nguyễn Duy</w:t>
      </w:r>
    </w:p>
    <w:p w:rsidR="000972D4" w:rsidRPr="00C37BE1" w:rsidRDefault="00715226" w:rsidP="00715226">
      <w:pPr>
        <w:jc w:val="center"/>
      </w:pPr>
      <w:r w:rsidRPr="00C37BE1">
        <w:rPr>
          <w:lang w:val="en-US"/>
        </w:rPr>
        <w:drawing>
          <wp:inline distT="0" distB="0" distL="0" distR="0">
            <wp:extent cx="4248150" cy="2621280"/>
            <wp:effectExtent l="0" t="0" r="0" b="7620"/>
            <wp:docPr id="41" name="Picture 41" descr="D:\! THU VIEN CA NHAN\THANH CA DCV LAUDATO SI -12052018\3 ca nguyen TCDCV1\chungnhantinhyeu-n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 THU VIEN CA NHAN\THANH CA DCV LAUDATO SI -12052018\3 ca nguyen TCDCV1\chungnhantinhyeu-nd_0001.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6553" b="41981"/>
                    <a:stretch/>
                  </pic:blipFill>
                  <pic:spPr bwMode="auto">
                    <a:xfrm>
                      <a:off x="0" y="0"/>
                      <a:ext cx="4248785" cy="2621672"/>
                    </a:xfrm>
                    <a:prstGeom prst="rect">
                      <a:avLst/>
                    </a:prstGeom>
                    <a:noFill/>
                    <a:ln>
                      <a:noFill/>
                    </a:ln>
                    <a:extLst>
                      <a:ext uri="{53640926-AAD7-44D8-BBD7-CCE9431645EC}">
                        <a14:shadowObscured xmlns:a14="http://schemas.microsoft.com/office/drawing/2010/main"/>
                      </a:ext>
                    </a:extLst>
                  </pic:spPr>
                </pic:pic>
              </a:graphicData>
            </a:graphic>
          </wp:inline>
        </w:drawing>
      </w:r>
    </w:p>
    <w:p w:rsidR="00715226" w:rsidRPr="00C37BE1" w:rsidRDefault="00715226" w:rsidP="00715226">
      <w:pPr>
        <w:jc w:val="center"/>
      </w:pPr>
      <w:r w:rsidRPr="00C37BE1">
        <w:rPr>
          <w:lang w:val="en-US"/>
        </w:rPr>
        <w:lastRenderedPageBreak/>
        <w:drawing>
          <wp:inline distT="0" distB="0" distL="0" distR="0">
            <wp:extent cx="4248505" cy="2542540"/>
            <wp:effectExtent l="0" t="0" r="0" b="0"/>
            <wp:docPr id="42" name="Picture 42" descr="D:\! THU VIEN CA NHAN\THANH CA DCV LAUDATO SI -12052018\3 ca nguyen TCDCV1\chungnhantinhyeu-n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 THU VIEN CA NHAN\THANH CA DCV LAUDATO SI -12052018\3 ca nguyen TCDCV1\chungnhantinhyeu-nd_0001.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9783"/>
                    <a:stretch/>
                  </pic:blipFill>
                  <pic:spPr bwMode="auto">
                    <a:xfrm>
                      <a:off x="0" y="0"/>
                      <a:ext cx="4248785" cy="2542707"/>
                    </a:xfrm>
                    <a:prstGeom prst="rect">
                      <a:avLst/>
                    </a:prstGeom>
                    <a:noFill/>
                    <a:ln>
                      <a:noFill/>
                    </a:ln>
                    <a:extLst>
                      <a:ext uri="{53640926-AAD7-44D8-BBD7-CCE9431645EC}">
                        <a14:shadowObscured xmlns:a14="http://schemas.microsoft.com/office/drawing/2010/main"/>
                      </a:ext>
                    </a:extLst>
                  </pic:spPr>
                </pic:pic>
              </a:graphicData>
            </a:graphic>
          </wp:inline>
        </w:drawing>
      </w:r>
    </w:p>
    <w:p w:rsidR="00715226" w:rsidRPr="00C37BE1" w:rsidRDefault="00715226" w:rsidP="00715226">
      <w:pPr>
        <w:jc w:val="center"/>
      </w:pPr>
      <w:r w:rsidRPr="00C37BE1">
        <w:rPr>
          <w:lang w:val="en-US"/>
        </w:rPr>
        <w:drawing>
          <wp:inline distT="0" distB="0" distL="0" distR="0">
            <wp:extent cx="4246880" cy="3799840"/>
            <wp:effectExtent l="0" t="0" r="1270" b="0"/>
            <wp:docPr id="43" name="Picture 43" descr="D:\! THU VIEN CA NHAN\THANH CA DCV LAUDATO SI -12052018\3 ca nguyen TCDCV1\chungnhantinhyeu-nd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 THU VIEN CA NHAN\THANH CA DCV LAUDATO SI -12052018\3 ca nguyen TCDCV1\chungnhantinhyeu-nd_0001 (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46880" cy="3799840"/>
                    </a:xfrm>
                    <a:prstGeom prst="rect">
                      <a:avLst/>
                    </a:prstGeom>
                    <a:noFill/>
                    <a:ln>
                      <a:noFill/>
                    </a:ln>
                  </pic:spPr>
                </pic:pic>
              </a:graphicData>
            </a:graphic>
          </wp:inline>
        </w:drawing>
      </w:r>
    </w:p>
    <w:p w:rsidR="000972D4" w:rsidRPr="00C37BE1" w:rsidRDefault="000972D4" w:rsidP="000972D4">
      <w:pPr>
        <w:spacing w:line="300" w:lineRule="auto"/>
        <w:jc w:val="both"/>
        <w:rPr>
          <w:b/>
          <w:sz w:val="28"/>
          <w:szCs w:val="28"/>
        </w:rPr>
      </w:pPr>
      <w:r w:rsidRPr="00C37BE1">
        <w:rPr>
          <w:b/>
          <w:sz w:val="28"/>
          <w:szCs w:val="28"/>
        </w:rPr>
        <w:lastRenderedPageBreak/>
        <w:t>5. Suy niệm 2</w:t>
      </w:r>
    </w:p>
    <w:p w:rsidR="00715226" w:rsidRPr="00C37BE1" w:rsidRDefault="00715226" w:rsidP="003D2A3B">
      <w:pPr>
        <w:spacing w:after="240" w:line="300" w:lineRule="auto"/>
        <w:ind w:firstLine="567"/>
        <w:jc w:val="both"/>
        <w:rPr>
          <w:sz w:val="28"/>
          <w:szCs w:val="28"/>
        </w:rPr>
      </w:pPr>
      <w:r w:rsidRPr="00C37BE1">
        <w:rPr>
          <w:sz w:val="28"/>
          <w:szCs w:val="28"/>
        </w:rPr>
        <w:t>Trong bức thư gởi về cho Hội Thừa Sai Paris năm 1928, Cha Jean Cassaigne tường thuật như sau:</w:t>
      </w:r>
    </w:p>
    <w:p w:rsidR="00715226" w:rsidRPr="00C37BE1" w:rsidRDefault="00715226" w:rsidP="003D2A3B">
      <w:pPr>
        <w:spacing w:after="240" w:line="300" w:lineRule="auto"/>
        <w:ind w:firstLine="567"/>
        <w:jc w:val="both"/>
        <w:rPr>
          <w:sz w:val="28"/>
          <w:szCs w:val="28"/>
        </w:rPr>
      </w:pPr>
      <w:r w:rsidRPr="00C37BE1">
        <w:rPr>
          <w:sz w:val="28"/>
          <w:szCs w:val="28"/>
        </w:rPr>
        <w:t>“Thấm thoát đã một năm tôi đến vùng rừng núi này. Bỏ túi theo một mớ tiếng Việt học cấp tốc trong 8 tháng, còn dốt đặc về các thứ giọng nói của những con chiên mới của tôi. Một ngôi nhà đẹp bằng cây, có gác lầu đã sắm sẵn cho tôi ở đó, có bấy nhiêu. Suốt sáu tháng đầu, tôi phải làm lễ trong một căn phòng ở “cái nhà” của tôi, bàn thờ là một chiếc bàn đọc đơn sơ, chú giúp lễ tôi đem theo từ miền Nam Việt luôn luôn bị sốt rét. Nhiều lúc tôi dâng lễ thì chỉ có các Thiên Thần trên trời giúp và dự lễ mà thôi.</w:t>
      </w:r>
    </w:p>
    <w:p w:rsidR="00715226" w:rsidRPr="00C37BE1" w:rsidRDefault="00715226" w:rsidP="003D2A3B">
      <w:pPr>
        <w:spacing w:after="240" w:line="300" w:lineRule="auto"/>
        <w:ind w:firstLine="567"/>
        <w:jc w:val="both"/>
        <w:rPr>
          <w:sz w:val="28"/>
          <w:szCs w:val="28"/>
        </w:rPr>
      </w:pPr>
      <w:r w:rsidRPr="00C37BE1">
        <w:rPr>
          <w:sz w:val="28"/>
          <w:szCs w:val="28"/>
        </w:rPr>
        <w:t>Về phần vật chất cho đến bây giờ vẫn tàm tạm, nguồn lợi trong vùng này thì không, hoặc nói được là hoàn toàn không có gì nhưng việc tiếp tế thì khá điều hoà. Lại nữa nhờ ơn trên thì cái gì cũng tạm giải quyết được. Nhưng về mặt tinh thần thì không đơn giản như vậy đâu. Tất cả mọi cái đều phải làm lấy, tất cả mọi đều phải gây dựng ra, chỉ có hai yếu tố để mang lại kết quả là LỜI CẦU NGUYỆN và ƠN TRÊN TRỢ GIÚP.</w:t>
      </w:r>
    </w:p>
    <w:p w:rsidR="00715226" w:rsidRPr="00C37BE1" w:rsidRDefault="00715226" w:rsidP="00715226">
      <w:pPr>
        <w:spacing w:line="300" w:lineRule="auto"/>
        <w:ind w:firstLine="567"/>
        <w:jc w:val="both"/>
        <w:rPr>
          <w:sz w:val="28"/>
          <w:szCs w:val="28"/>
        </w:rPr>
      </w:pPr>
      <w:r w:rsidRPr="00C37BE1">
        <w:rPr>
          <w:sz w:val="28"/>
          <w:szCs w:val="28"/>
        </w:rPr>
        <w:t>Khi đến Di Linh tôi chỉ gặp được 2 giáo hữu người Việt</w:t>
      </w:r>
      <w:r w:rsidR="003D2A3B">
        <w:rPr>
          <w:sz w:val="28"/>
          <w:szCs w:val="28"/>
        </w:rPr>
        <w:t> </w:t>
      </w:r>
      <w:r w:rsidRPr="00C37BE1">
        <w:rPr>
          <w:sz w:val="28"/>
          <w:szCs w:val="28"/>
        </w:rPr>
        <w:t xml:space="preserve">với ông bếp, với chú giúp tôi nữa là 5 người tất cả, </w:t>
      </w:r>
      <w:r w:rsidR="003D2A3B">
        <w:rPr>
          <w:sz w:val="28"/>
          <w:szCs w:val="28"/>
        </w:rPr>
        <w:br/>
      </w:r>
      <w:r w:rsidR="003D2A3B">
        <w:rPr>
          <w:sz w:val="28"/>
          <w:szCs w:val="28"/>
        </w:rPr>
        <w:br/>
      </w:r>
      <w:r w:rsidRPr="00C37BE1">
        <w:rPr>
          <w:sz w:val="28"/>
          <w:szCs w:val="28"/>
        </w:rPr>
        <w:lastRenderedPageBreak/>
        <w:t>bấy nhiêu đó đã đủ chật căn phòng hành lễ của tôi rồi. Thế</w:t>
      </w:r>
      <w:r w:rsidR="003D2A3B">
        <w:rPr>
          <w:sz w:val="28"/>
          <w:szCs w:val="28"/>
        </w:rPr>
        <w:t> </w:t>
      </w:r>
      <w:r w:rsidRPr="00C37BE1">
        <w:rPr>
          <w:sz w:val="28"/>
          <w:szCs w:val="28"/>
        </w:rPr>
        <w:t>có</w:t>
      </w:r>
      <w:r w:rsidR="003D2A3B">
        <w:rPr>
          <w:sz w:val="28"/>
          <w:szCs w:val="28"/>
        </w:rPr>
        <w:t> </w:t>
      </w:r>
      <w:r w:rsidRPr="00C37BE1">
        <w:rPr>
          <w:sz w:val="28"/>
          <w:szCs w:val="28"/>
        </w:rPr>
        <w:t>là bao, nhưng cũng cho là có rồi vậy, và áp dụng lời Thánh Carôlô Bôrômêô rằng: “</w:t>
      </w:r>
      <w:r w:rsidRPr="00C37BE1">
        <w:rPr>
          <w:i/>
          <w:sz w:val="28"/>
          <w:szCs w:val="28"/>
        </w:rPr>
        <w:t>Một linh hồn thôi, cũng đã là một địa phận khá rộng cho một Giám mục</w:t>
      </w:r>
      <w:r w:rsidRPr="00C37BE1">
        <w:rPr>
          <w:sz w:val="28"/>
          <w:szCs w:val="28"/>
        </w:rPr>
        <w:t>”, tôi cảm thấy mình hạnh phúc lắm rồi</w:t>
      </w:r>
      <w:r w:rsidR="003D2A3B">
        <w:rPr>
          <w:sz w:val="28"/>
          <w:szCs w:val="28"/>
        </w:rPr>
        <w:t>!</w:t>
      </w:r>
      <w:r w:rsidRPr="00C37BE1">
        <w:rPr>
          <w:sz w:val="28"/>
          <w:szCs w:val="28"/>
        </w:rPr>
        <w:t>...”.</w:t>
      </w:r>
    </w:p>
    <w:p w:rsidR="00715226" w:rsidRPr="00C37BE1" w:rsidRDefault="00715226" w:rsidP="00715226">
      <w:pPr>
        <w:spacing w:line="300" w:lineRule="auto"/>
        <w:ind w:firstLine="567"/>
        <w:jc w:val="both"/>
        <w:rPr>
          <w:sz w:val="28"/>
          <w:szCs w:val="28"/>
        </w:rPr>
      </w:pPr>
    </w:p>
    <w:p w:rsidR="000972D4" w:rsidRPr="00C37BE1" w:rsidRDefault="000972D4" w:rsidP="00715226">
      <w:pPr>
        <w:spacing w:line="480" w:lineRule="auto"/>
        <w:jc w:val="both"/>
        <w:rPr>
          <w:b/>
          <w:sz w:val="28"/>
          <w:szCs w:val="28"/>
        </w:rPr>
      </w:pPr>
      <w:r w:rsidRPr="00C37BE1">
        <w:rPr>
          <w:b/>
          <w:sz w:val="28"/>
          <w:szCs w:val="28"/>
        </w:rPr>
        <w:t>6. Cầu cho Đức Giáo Hoàng</w:t>
      </w:r>
    </w:p>
    <w:p w:rsidR="000972D4" w:rsidRPr="003D2A3B" w:rsidRDefault="00715226" w:rsidP="003D2A3B">
      <w:pPr>
        <w:jc w:val="center"/>
      </w:pPr>
      <w:r w:rsidRPr="003D2A3B">
        <w:rPr>
          <w:lang w:val="en-US"/>
        </w:rPr>
        <w:drawing>
          <wp:inline distT="0" distB="0" distL="0" distR="0" wp14:anchorId="5A77BF60" wp14:editId="3EF5AF86">
            <wp:extent cx="4248683" cy="3472180"/>
            <wp:effectExtent l="0" t="0" r="0" b="0"/>
            <wp:docPr id="45" name="Picture 45" descr="D:\! THU VIEN CA NHAN\THANH CA DCV LAUDATO SI -12052018\11 Thanh The TCDCV1\Cauchoducgiaohoang-n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THU VIEN CA NHAN\THANH CA DCV LAUDATO SI -12052018\11 Thanh The TCDCV1\Cauchoducgiaohoang-nht.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3536"/>
                    <a:stretch/>
                  </pic:blipFill>
                  <pic:spPr bwMode="auto">
                    <a:xfrm>
                      <a:off x="0" y="0"/>
                      <a:ext cx="4248785" cy="3472263"/>
                    </a:xfrm>
                    <a:prstGeom prst="rect">
                      <a:avLst/>
                    </a:prstGeom>
                    <a:noFill/>
                    <a:ln>
                      <a:noFill/>
                    </a:ln>
                    <a:extLst>
                      <a:ext uri="{53640926-AAD7-44D8-BBD7-CCE9431645EC}">
                        <a14:shadowObscured xmlns:a14="http://schemas.microsoft.com/office/drawing/2010/main"/>
                      </a:ext>
                    </a:extLst>
                  </pic:spPr>
                </pic:pic>
              </a:graphicData>
            </a:graphic>
          </wp:inline>
        </w:drawing>
      </w:r>
    </w:p>
    <w:p w:rsidR="00715226" w:rsidRPr="003D2A3B" w:rsidRDefault="00715226" w:rsidP="003D2A3B">
      <w:pPr>
        <w:jc w:val="center"/>
      </w:pPr>
    </w:p>
    <w:p w:rsidR="00715226" w:rsidRDefault="00715226" w:rsidP="003D2A3B">
      <w:pPr>
        <w:jc w:val="center"/>
      </w:pPr>
    </w:p>
    <w:p w:rsidR="003D2A3B" w:rsidRPr="003D2A3B" w:rsidRDefault="003D2A3B" w:rsidP="003D2A3B">
      <w:pPr>
        <w:jc w:val="center"/>
      </w:pPr>
    </w:p>
    <w:p w:rsidR="000972D4" w:rsidRPr="00C37BE1" w:rsidRDefault="000972D4" w:rsidP="00CF5E24">
      <w:pPr>
        <w:spacing w:line="480" w:lineRule="auto"/>
        <w:jc w:val="both"/>
        <w:rPr>
          <w:b/>
          <w:sz w:val="28"/>
          <w:szCs w:val="28"/>
        </w:rPr>
      </w:pPr>
      <w:r w:rsidRPr="00C37BE1">
        <w:rPr>
          <w:b/>
          <w:sz w:val="28"/>
          <w:szCs w:val="28"/>
        </w:rPr>
        <w:lastRenderedPageBreak/>
        <w:t>7. Tôn thờ Thánh Thể</w:t>
      </w:r>
    </w:p>
    <w:p w:rsidR="00CF5E24" w:rsidRPr="00C37BE1" w:rsidRDefault="003D2A3B" w:rsidP="003D2A3B">
      <w:pPr>
        <w:jc w:val="center"/>
        <w:rPr>
          <w:rFonts w:ascii="Myriad Pro" w:hAnsi="Myriad Pro"/>
          <w:b/>
          <w:sz w:val="34"/>
        </w:rPr>
      </w:pPr>
      <w:r>
        <w:rPr>
          <w:rFonts w:ascii="Myriad Pro" w:hAnsi="Myriad Pro"/>
          <w:b/>
          <w:sz w:val="34"/>
        </w:rPr>
        <w:t>TRƯỚC THÁNH THỂ</w:t>
      </w:r>
    </w:p>
    <w:p w:rsidR="00CF5E24" w:rsidRPr="00C37BE1" w:rsidRDefault="003D2A3B" w:rsidP="00CF5E24">
      <w:pPr>
        <w:spacing w:line="480" w:lineRule="auto"/>
        <w:jc w:val="right"/>
        <w:rPr>
          <w:i/>
          <w:sz w:val="22"/>
        </w:rPr>
      </w:pPr>
      <w:r>
        <w:rPr>
          <w:i/>
          <w:sz w:val="22"/>
        </w:rPr>
        <w:t>Thăng Ca</w:t>
      </w:r>
    </w:p>
    <w:p w:rsidR="00CF5E24" w:rsidRPr="00C37BE1" w:rsidRDefault="00CF5E24" w:rsidP="00CF5E24">
      <w:pPr>
        <w:jc w:val="center"/>
      </w:pPr>
      <w:r w:rsidRPr="00C37BE1">
        <w:rPr>
          <w:lang w:val="en-US"/>
        </w:rPr>
        <w:drawing>
          <wp:inline distT="0" distB="0" distL="0" distR="0">
            <wp:extent cx="4246880" cy="4815840"/>
            <wp:effectExtent l="0" t="0" r="1270" b="3810"/>
            <wp:docPr id="46" name="Picture 46" descr="D:\! THU VIEN CA NHAN\THANH CA DCV LAUDATO SI -12052018\11 Thanh The TCDCV1\truocthanhthe-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 THU VIEN CA NHAN\THANH CA DCV LAUDATO SI -12052018\11 Thanh The TCDCV1\truocthanhthe-tc.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5205"/>
                    <a:stretch/>
                  </pic:blipFill>
                  <pic:spPr bwMode="auto">
                    <a:xfrm>
                      <a:off x="0" y="0"/>
                      <a:ext cx="4246880" cy="4815840"/>
                    </a:xfrm>
                    <a:prstGeom prst="rect">
                      <a:avLst/>
                    </a:prstGeom>
                    <a:noFill/>
                    <a:ln>
                      <a:noFill/>
                    </a:ln>
                    <a:extLst>
                      <a:ext uri="{53640926-AAD7-44D8-BBD7-CCE9431645EC}">
                        <a14:shadowObscured xmlns:a14="http://schemas.microsoft.com/office/drawing/2010/main"/>
                      </a:ext>
                    </a:extLst>
                  </pic:spPr>
                </pic:pic>
              </a:graphicData>
            </a:graphic>
          </wp:inline>
        </w:drawing>
      </w:r>
    </w:p>
    <w:p w:rsidR="00715226" w:rsidRPr="00C37BE1" w:rsidRDefault="00715226" w:rsidP="00CF5E24">
      <w:pPr>
        <w:jc w:val="center"/>
      </w:pPr>
    </w:p>
    <w:p w:rsidR="000972D4" w:rsidRPr="00C37BE1" w:rsidRDefault="000972D4" w:rsidP="001658DD">
      <w:pPr>
        <w:spacing w:line="360" w:lineRule="auto"/>
        <w:jc w:val="both"/>
        <w:rPr>
          <w:b/>
          <w:sz w:val="28"/>
          <w:szCs w:val="28"/>
        </w:rPr>
      </w:pPr>
      <w:r w:rsidRPr="00C37BE1">
        <w:rPr>
          <w:b/>
          <w:sz w:val="28"/>
          <w:szCs w:val="28"/>
        </w:rPr>
        <w:lastRenderedPageBreak/>
        <w:t>8. Bài hát kính Đức Mẹ</w:t>
      </w:r>
    </w:p>
    <w:p w:rsidR="001658DD" w:rsidRPr="00C37BE1" w:rsidRDefault="001658DD" w:rsidP="001658DD">
      <w:pPr>
        <w:spacing w:line="300" w:lineRule="auto"/>
        <w:jc w:val="center"/>
        <w:rPr>
          <w:rFonts w:ascii="Myriad Pro" w:hAnsi="Myriad Pro"/>
          <w:b/>
          <w:sz w:val="34"/>
        </w:rPr>
      </w:pPr>
      <w:r w:rsidRPr="00C37BE1">
        <w:rPr>
          <w:rFonts w:ascii="Myriad Pro" w:hAnsi="Myriad Pro"/>
          <w:b/>
          <w:sz w:val="34"/>
        </w:rPr>
        <w:t>XIN VÂNG</w:t>
      </w:r>
    </w:p>
    <w:p w:rsidR="001658DD" w:rsidRPr="00C37BE1" w:rsidRDefault="001658DD" w:rsidP="001658DD">
      <w:pPr>
        <w:spacing w:line="360" w:lineRule="auto"/>
        <w:jc w:val="right"/>
        <w:rPr>
          <w:i/>
          <w:sz w:val="22"/>
        </w:rPr>
      </w:pPr>
      <w:r w:rsidRPr="00C37BE1">
        <w:rPr>
          <w:i/>
          <w:sz w:val="22"/>
        </w:rPr>
        <w:t>Mi Trầm - Nguyễn Duy</w:t>
      </w:r>
    </w:p>
    <w:p w:rsidR="001658DD" w:rsidRPr="00C37BE1" w:rsidRDefault="001658DD" w:rsidP="001658DD">
      <w:r w:rsidRPr="00C37BE1">
        <w:rPr>
          <w:sz w:val="28"/>
          <w:szCs w:val="28"/>
          <w:lang w:val="en-US"/>
        </w:rPr>
        <w:drawing>
          <wp:inline distT="0" distB="0" distL="0" distR="0" wp14:anchorId="419A2276" wp14:editId="5128E315">
            <wp:extent cx="4248150" cy="858520"/>
            <wp:effectExtent l="0" t="0" r="0" b="0"/>
            <wp:docPr id="47" name="Picture 47" descr="D:\! THU VIEN CA NHAN\THANH CA DCV LAUDATO SI -12052018\12 duc me TCDCV1\xinvang2-mt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 THU VIEN CA NHAN\THANH CA DCV LAUDATO SI -12052018\12 duc me TCDCV1\xinvang2-mtnd.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0724" b="76045"/>
                    <a:stretch/>
                  </pic:blipFill>
                  <pic:spPr bwMode="auto">
                    <a:xfrm>
                      <a:off x="0" y="0"/>
                      <a:ext cx="4248785" cy="858648"/>
                    </a:xfrm>
                    <a:prstGeom prst="rect">
                      <a:avLst/>
                    </a:prstGeom>
                    <a:noFill/>
                    <a:ln>
                      <a:noFill/>
                    </a:ln>
                    <a:extLst>
                      <a:ext uri="{53640926-AAD7-44D8-BBD7-CCE9431645EC}">
                        <a14:shadowObscured xmlns:a14="http://schemas.microsoft.com/office/drawing/2010/main"/>
                      </a:ext>
                    </a:extLst>
                  </pic:spPr>
                </pic:pic>
              </a:graphicData>
            </a:graphic>
          </wp:inline>
        </w:drawing>
      </w:r>
    </w:p>
    <w:p w:rsidR="001658DD" w:rsidRPr="00C37BE1" w:rsidRDefault="001658DD" w:rsidP="001658DD">
      <w:r w:rsidRPr="00C37BE1">
        <w:rPr>
          <w:sz w:val="28"/>
          <w:szCs w:val="28"/>
          <w:lang w:val="en-US"/>
        </w:rPr>
        <w:drawing>
          <wp:inline distT="0" distB="0" distL="0" distR="0" wp14:anchorId="289C6AC8" wp14:editId="13B93F72">
            <wp:extent cx="4248150" cy="873760"/>
            <wp:effectExtent l="0" t="0" r="0" b="2540"/>
            <wp:docPr id="1" name="Picture 1" descr="D:\! THU VIEN CA NHAN\THANH CA DCV LAUDATO SI -12052018\12 duc me TCDCV1\xinvang2-mt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 THU VIEN CA NHAN\THANH CA DCV LAUDATO SI -12052018\12 duc me TCDCV1\xinvang2-mtnd.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7556" b="58978"/>
                    <a:stretch/>
                  </pic:blipFill>
                  <pic:spPr bwMode="auto">
                    <a:xfrm>
                      <a:off x="0" y="0"/>
                      <a:ext cx="4248725" cy="873878"/>
                    </a:xfrm>
                    <a:prstGeom prst="rect">
                      <a:avLst/>
                    </a:prstGeom>
                    <a:noFill/>
                    <a:ln>
                      <a:noFill/>
                    </a:ln>
                    <a:extLst>
                      <a:ext uri="{53640926-AAD7-44D8-BBD7-CCE9431645EC}">
                        <a14:shadowObscured xmlns:a14="http://schemas.microsoft.com/office/drawing/2010/main"/>
                      </a:ext>
                    </a:extLst>
                  </pic:spPr>
                </pic:pic>
              </a:graphicData>
            </a:graphic>
          </wp:inline>
        </w:drawing>
      </w:r>
    </w:p>
    <w:p w:rsidR="001658DD" w:rsidRPr="00C37BE1" w:rsidRDefault="001658DD" w:rsidP="001658DD">
      <w:r w:rsidRPr="00C37BE1">
        <w:rPr>
          <w:sz w:val="28"/>
          <w:szCs w:val="28"/>
          <w:lang w:val="en-US"/>
        </w:rPr>
        <w:drawing>
          <wp:inline distT="0" distB="0" distL="0" distR="0" wp14:anchorId="44C3A226" wp14:editId="20306C51">
            <wp:extent cx="4248150" cy="863600"/>
            <wp:effectExtent l="0" t="0" r="0" b="0"/>
            <wp:docPr id="48" name="Picture 48" descr="D:\! THU VIEN CA NHAN\THANH CA DCV LAUDATO SI -12052018\12 duc me TCDCV1\xinvang2-mt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 THU VIEN CA NHAN\THANH CA DCV LAUDATO SI -12052018\12 duc me TCDCV1\xinvang2-mtnd.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4467" b="42224"/>
                    <a:stretch/>
                  </pic:blipFill>
                  <pic:spPr bwMode="auto">
                    <a:xfrm>
                      <a:off x="0" y="0"/>
                      <a:ext cx="4248150" cy="863600"/>
                    </a:xfrm>
                    <a:prstGeom prst="rect">
                      <a:avLst/>
                    </a:prstGeom>
                    <a:noFill/>
                    <a:ln>
                      <a:noFill/>
                    </a:ln>
                    <a:extLst>
                      <a:ext uri="{53640926-AAD7-44D8-BBD7-CCE9431645EC}">
                        <a14:shadowObscured xmlns:a14="http://schemas.microsoft.com/office/drawing/2010/main"/>
                      </a:ext>
                    </a:extLst>
                  </pic:spPr>
                </pic:pic>
              </a:graphicData>
            </a:graphic>
          </wp:inline>
        </w:drawing>
      </w:r>
    </w:p>
    <w:p w:rsidR="001658DD" w:rsidRPr="00C37BE1" w:rsidRDefault="001658DD" w:rsidP="001658DD">
      <w:r w:rsidRPr="00C37BE1">
        <w:rPr>
          <w:sz w:val="28"/>
          <w:szCs w:val="28"/>
          <w:lang w:val="en-US"/>
        </w:rPr>
        <w:drawing>
          <wp:inline distT="0" distB="0" distL="0" distR="0" wp14:anchorId="7CB8111A" wp14:editId="3C74FCB2">
            <wp:extent cx="4248150" cy="873760"/>
            <wp:effectExtent l="0" t="0" r="0" b="2540"/>
            <wp:docPr id="49" name="Picture 49" descr="D:\! THU VIEN CA NHAN\THANH CA DCV LAUDATO SI -12052018\12 duc me TCDCV1\xinvang2-mt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 THU VIEN CA NHAN\THANH CA DCV LAUDATO SI -12052018\12 duc me TCDCV1\xinvang2-mtnd.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61142" b="25392"/>
                    <a:stretch/>
                  </pic:blipFill>
                  <pic:spPr bwMode="auto">
                    <a:xfrm>
                      <a:off x="0" y="0"/>
                      <a:ext cx="4248150" cy="873760"/>
                    </a:xfrm>
                    <a:prstGeom prst="rect">
                      <a:avLst/>
                    </a:prstGeom>
                    <a:noFill/>
                    <a:ln>
                      <a:noFill/>
                    </a:ln>
                    <a:extLst>
                      <a:ext uri="{53640926-AAD7-44D8-BBD7-CCE9431645EC}">
                        <a14:shadowObscured xmlns:a14="http://schemas.microsoft.com/office/drawing/2010/main"/>
                      </a:ext>
                    </a:extLst>
                  </pic:spPr>
                </pic:pic>
              </a:graphicData>
            </a:graphic>
          </wp:inline>
        </w:drawing>
      </w:r>
    </w:p>
    <w:p w:rsidR="001658DD" w:rsidRPr="00C37BE1" w:rsidRDefault="001658DD" w:rsidP="001658DD">
      <w:r w:rsidRPr="00C37BE1">
        <w:rPr>
          <w:sz w:val="28"/>
          <w:szCs w:val="28"/>
          <w:lang w:val="en-US"/>
        </w:rPr>
        <w:drawing>
          <wp:inline distT="0" distB="0" distL="0" distR="0" wp14:anchorId="6F0F0204" wp14:editId="2DCD4CFD">
            <wp:extent cx="4248725" cy="1419860"/>
            <wp:effectExtent l="0" t="0" r="0" b="8890"/>
            <wp:docPr id="4" name="Picture 4" descr="D:\! THU VIEN CA NHAN\THANH CA DCV LAUDATO SI -12052018\12 duc me TCDCV1\xinvang2-mt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 THU VIEN CA NHAN\THANH CA DCV LAUDATO SI -12052018\12 duc me TCDCV1\xinvang2-mtnd.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8121"/>
                    <a:stretch/>
                  </pic:blipFill>
                  <pic:spPr bwMode="auto">
                    <a:xfrm>
                      <a:off x="0" y="0"/>
                      <a:ext cx="4248785" cy="1419880"/>
                    </a:xfrm>
                    <a:prstGeom prst="rect">
                      <a:avLst/>
                    </a:prstGeom>
                    <a:noFill/>
                    <a:ln>
                      <a:noFill/>
                    </a:ln>
                    <a:extLst>
                      <a:ext uri="{53640926-AAD7-44D8-BBD7-CCE9431645EC}">
                        <a14:shadowObscured xmlns:a14="http://schemas.microsoft.com/office/drawing/2010/main"/>
                      </a:ext>
                    </a:extLst>
                  </pic:spPr>
                </pic:pic>
              </a:graphicData>
            </a:graphic>
          </wp:inline>
        </w:drawing>
      </w:r>
    </w:p>
    <w:p w:rsidR="001658DD" w:rsidRPr="00C37BE1" w:rsidRDefault="001658DD" w:rsidP="001658DD">
      <w:pPr>
        <w:pStyle w:val="Heading2"/>
        <w:spacing w:line="240" w:lineRule="auto"/>
        <w:ind w:left="-113" w:right="-113"/>
        <w:rPr>
          <w:sz w:val="32"/>
          <w:bdr w:val="none" w:sz="0" w:space="0" w:color="auto"/>
        </w:rPr>
        <w:sectPr w:rsidR="001658DD" w:rsidRPr="00C37BE1" w:rsidSect="009C4728">
          <w:pgSz w:w="8392" w:h="11907" w:code="11"/>
          <w:pgMar w:top="794" w:right="907" w:bottom="907" w:left="794" w:header="0" w:footer="567" w:gutter="0"/>
          <w:cols w:space="720"/>
          <w:docGrid w:linePitch="360"/>
        </w:sectPr>
      </w:pPr>
    </w:p>
    <w:bookmarkStart w:id="25" w:name="_Toc17186296"/>
    <w:p w:rsidR="00C3579D" w:rsidRPr="003D2A3B" w:rsidRDefault="00481A5B" w:rsidP="00481A5B">
      <w:pPr>
        <w:pStyle w:val="Heading2"/>
        <w:spacing w:line="240" w:lineRule="auto"/>
        <w:rPr>
          <w:sz w:val="30"/>
        </w:rPr>
      </w:pPr>
      <w:r w:rsidRPr="003D2A3B">
        <w:rPr>
          <w:sz w:val="30"/>
          <w:bdr w:val="none" w:sz="0" w:space="0" w:color="auto"/>
          <w:lang w:val="en-US"/>
        </w:rPr>
        <w:lastRenderedPageBreak/>
        <mc:AlternateContent>
          <mc:Choice Requires="wps">
            <w:drawing>
              <wp:anchor distT="0" distB="0" distL="114300" distR="114300" simplePos="0" relativeHeight="251668480" behindDoc="0" locked="0" layoutInCell="1" allowOverlap="1" wp14:anchorId="59CC1282" wp14:editId="04EEDB79">
                <wp:simplePos x="0" y="0"/>
                <wp:positionH relativeFrom="margin">
                  <wp:align>center</wp:align>
                </wp:positionH>
                <wp:positionV relativeFrom="margin">
                  <wp:align>top</wp:align>
                </wp:positionV>
                <wp:extent cx="3168000" cy="612000"/>
                <wp:effectExtent l="0" t="0" r="13970" b="17145"/>
                <wp:wrapNone/>
                <wp:docPr id="5" name="Rectangle 5"/>
                <wp:cNvGraphicFramePr/>
                <a:graphic xmlns:a="http://schemas.openxmlformats.org/drawingml/2006/main">
                  <a:graphicData uri="http://schemas.microsoft.com/office/word/2010/wordprocessingShape">
                    <wps:wsp>
                      <wps:cNvSpPr/>
                      <wps:spPr>
                        <a:xfrm>
                          <a:off x="0" y="0"/>
                          <a:ext cx="3168000" cy="61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AA5D9" id="Rectangle 5" o:spid="_x0000_s1026" style="position:absolute;margin-left:0;margin-top:0;width:249.45pt;height:48.2pt;z-index:25166848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" filled="f" strokecolor="black [3213]" strokeweight=".5pt">
                <w10:wrap anchorx="margin" anchory="margin"/>
              </v:rect>
            </w:pict>
          </mc:Fallback>
        </mc:AlternateContent>
      </w:r>
      <w:r w:rsidR="00C3579D" w:rsidRPr="003D2A3B">
        <w:rPr>
          <w:sz w:val="30"/>
          <w:bdr w:val="none" w:sz="0" w:space="0" w:color="auto"/>
        </w:rPr>
        <w:t xml:space="preserve">Mẫu 3: </w:t>
      </w:r>
      <w:r w:rsidRPr="003D2A3B">
        <w:rPr>
          <w:sz w:val="30"/>
          <w:bdr w:val="none" w:sz="0" w:space="0" w:color="auto"/>
        </w:rPr>
        <w:br/>
      </w:r>
      <w:r w:rsidR="00C3579D" w:rsidRPr="003D2A3B">
        <w:rPr>
          <w:sz w:val="30"/>
          <w:bdr w:val="none" w:sz="0" w:space="0" w:color="auto"/>
        </w:rPr>
        <w:t>XÁC TÍN VỀ SỨ MẠNG TRUYỀN GIÁO</w:t>
      </w:r>
      <w:bookmarkEnd w:id="25"/>
    </w:p>
    <w:p w:rsidR="00481A5B" w:rsidRPr="00C37BE1" w:rsidRDefault="00481A5B" w:rsidP="00481A5B">
      <w:pPr>
        <w:spacing w:line="300" w:lineRule="auto"/>
        <w:jc w:val="both"/>
        <w:rPr>
          <w:sz w:val="28"/>
          <w:szCs w:val="28"/>
        </w:rPr>
      </w:pPr>
    </w:p>
    <w:p w:rsidR="00C3579D" w:rsidRPr="00C37BE1" w:rsidRDefault="00C3579D" w:rsidP="00481A5B">
      <w:pPr>
        <w:spacing w:line="480" w:lineRule="auto"/>
        <w:jc w:val="both"/>
        <w:rPr>
          <w:b/>
          <w:sz w:val="28"/>
        </w:rPr>
      </w:pPr>
      <w:r w:rsidRPr="00C37BE1">
        <w:rPr>
          <w:b/>
          <w:sz w:val="28"/>
        </w:rPr>
        <w:t>1. Tôn thờ Thánh Thể</w:t>
      </w:r>
    </w:p>
    <w:p w:rsidR="001658DD" w:rsidRPr="00C37BE1" w:rsidRDefault="001658DD" w:rsidP="003D2A3B">
      <w:pPr>
        <w:jc w:val="center"/>
        <w:rPr>
          <w:rFonts w:ascii="Myriad Pro" w:hAnsi="Myriad Pro"/>
          <w:b/>
          <w:sz w:val="34"/>
        </w:rPr>
      </w:pPr>
      <w:r w:rsidRPr="00C37BE1">
        <w:rPr>
          <w:rFonts w:ascii="Myriad Pro" w:hAnsi="Myriad Pro"/>
          <w:b/>
          <w:sz w:val="34"/>
        </w:rPr>
        <w:t>ÔI THẦN LINH CHÚA</w:t>
      </w:r>
    </w:p>
    <w:p w:rsidR="001658DD" w:rsidRPr="00C37BE1" w:rsidRDefault="001658DD" w:rsidP="00481A5B">
      <w:pPr>
        <w:spacing w:line="360" w:lineRule="auto"/>
        <w:jc w:val="right"/>
        <w:rPr>
          <w:i/>
          <w:sz w:val="22"/>
        </w:rPr>
      </w:pPr>
      <w:r w:rsidRPr="00C37BE1">
        <w:rPr>
          <w:i/>
          <w:sz w:val="22"/>
        </w:rPr>
        <w:t>Vinh Hạnh</w:t>
      </w:r>
    </w:p>
    <w:p w:rsidR="00441AF2" w:rsidRDefault="00C3579D" w:rsidP="00481A5B">
      <w:pPr>
        <w:jc w:val="center"/>
      </w:pPr>
      <w:r w:rsidRPr="00C37BE1">
        <w:rPr>
          <w:lang w:val="en-US"/>
        </w:rPr>
        <w:drawing>
          <wp:inline distT="0" distB="0" distL="0" distR="0">
            <wp:extent cx="4247515" cy="4033520"/>
            <wp:effectExtent l="0" t="0" r="635" b="5080"/>
            <wp:docPr id="52" name="Picture 52" descr="D:\! THU VIEN CA NHAN\THANH CA DCV LAUDATO SI -12052018\11 Thanh The TCDCV1\oithanlinhChua-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 THU VIEN CA NHAN\THANH CA DCV LAUDATO SI -12052018\11 Thanh The TCDCV1\oithanlinhChua-vh.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520" b="26969"/>
                    <a:stretch/>
                  </pic:blipFill>
                  <pic:spPr bwMode="auto">
                    <a:xfrm>
                      <a:off x="0" y="0"/>
                      <a:ext cx="4248000" cy="4033981"/>
                    </a:xfrm>
                    <a:prstGeom prst="rect">
                      <a:avLst/>
                    </a:prstGeom>
                    <a:noFill/>
                    <a:ln>
                      <a:noFill/>
                    </a:ln>
                    <a:extLst>
                      <a:ext uri="{53640926-AAD7-44D8-BBD7-CCE9431645EC}">
                        <a14:shadowObscured xmlns:a14="http://schemas.microsoft.com/office/drawing/2010/main"/>
                      </a:ext>
                    </a:extLst>
                  </pic:spPr>
                </pic:pic>
              </a:graphicData>
            </a:graphic>
          </wp:inline>
        </w:drawing>
      </w:r>
    </w:p>
    <w:p w:rsidR="003D2A3B" w:rsidRPr="00C37BE1" w:rsidRDefault="003D2A3B" w:rsidP="00481A5B">
      <w:pPr>
        <w:jc w:val="center"/>
      </w:pPr>
    </w:p>
    <w:p w:rsidR="007328E9" w:rsidRPr="00C37BE1" w:rsidRDefault="00481A5B" w:rsidP="00481A5B">
      <w:pPr>
        <w:jc w:val="center"/>
      </w:pPr>
      <w:r w:rsidRPr="00C37BE1">
        <w:rPr>
          <w:lang w:val="en-US"/>
        </w:rPr>
        <w:lastRenderedPageBreak/>
        <w:drawing>
          <wp:inline distT="0" distB="0" distL="0" distR="0" wp14:anchorId="3AD3DB98" wp14:editId="6C9C3753">
            <wp:extent cx="4247509" cy="1687830"/>
            <wp:effectExtent l="0" t="0" r="1270" b="7620"/>
            <wp:docPr id="7" name="Picture 7" descr="D:\! THU VIEN CA NHAN\THANH CA DCV LAUDATO SI -12052018\11 Thanh The TCDCV1\oithanlinhChua-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 THU VIEN CA NHAN\THANH CA DCV LAUDATO SI -12052018\11 Thanh The TCDCV1\oithanlinhChua-vh.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73403"/>
                    <a:stretch/>
                  </pic:blipFill>
                  <pic:spPr bwMode="auto">
                    <a:xfrm>
                      <a:off x="0" y="0"/>
                      <a:ext cx="4248740" cy="1688319"/>
                    </a:xfrm>
                    <a:prstGeom prst="rect">
                      <a:avLst/>
                    </a:prstGeom>
                    <a:ln>
                      <a:noFill/>
                    </a:ln>
                    <a:extLst>
                      <a:ext uri="{53640926-AAD7-44D8-BBD7-CCE9431645EC}">
                        <a14:shadowObscured xmlns:a14="http://schemas.microsoft.com/office/drawing/2010/main"/>
                      </a:ext>
                    </a:extLst>
                  </pic:spPr>
                </pic:pic>
              </a:graphicData>
            </a:graphic>
          </wp:inline>
        </w:drawing>
      </w:r>
    </w:p>
    <w:p w:rsidR="00481A5B" w:rsidRPr="00C37BE1" w:rsidRDefault="00481A5B" w:rsidP="00481A5B">
      <w:pPr>
        <w:jc w:val="center"/>
      </w:pPr>
    </w:p>
    <w:p w:rsidR="00481A5B" w:rsidRPr="00C37BE1" w:rsidRDefault="00481A5B" w:rsidP="00481A5B">
      <w:pPr>
        <w:spacing w:line="300" w:lineRule="auto"/>
        <w:jc w:val="both"/>
        <w:rPr>
          <w:b/>
          <w:sz w:val="28"/>
          <w:szCs w:val="28"/>
        </w:rPr>
      </w:pPr>
      <w:r w:rsidRPr="00C37BE1">
        <w:rPr>
          <w:b/>
          <w:sz w:val="28"/>
          <w:szCs w:val="28"/>
        </w:rPr>
        <w:t>2. Công bố Lời Chúa (</w:t>
      </w:r>
      <w:r w:rsidR="008A09D1" w:rsidRPr="00C37BE1">
        <w:rPr>
          <w:b/>
          <w:sz w:val="28"/>
          <w:szCs w:val="28"/>
        </w:rPr>
        <w:t>1Tm 2,1-8</w:t>
      </w:r>
      <w:r w:rsidRPr="00C37BE1">
        <w:rPr>
          <w:b/>
          <w:sz w:val="28"/>
          <w:szCs w:val="28"/>
        </w:rPr>
        <w:t>)</w:t>
      </w:r>
    </w:p>
    <w:p w:rsidR="00481A5B" w:rsidRPr="00C37BE1" w:rsidRDefault="00481A5B" w:rsidP="003D2A3B">
      <w:pPr>
        <w:spacing w:line="300" w:lineRule="auto"/>
        <w:ind w:left="284" w:hanging="284"/>
        <w:jc w:val="both"/>
        <w:rPr>
          <w:b/>
          <w:sz w:val="28"/>
          <w:szCs w:val="28"/>
        </w:rPr>
      </w:pPr>
      <w:r w:rsidRPr="00C37BE1">
        <w:rPr>
          <w:sz w:val="28"/>
          <w:szCs w:val="28"/>
        </w:rPr>
        <w:sym w:font="Wingdings" w:char="F058"/>
      </w:r>
      <w:r w:rsidRPr="00C37BE1">
        <w:rPr>
          <w:sz w:val="28"/>
          <w:szCs w:val="28"/>
        </w:rPr>
        <w:t xml:space="preserve"> </w:t>
      </w:r>
      <w:r w:rsidR="008A09D1" w:rsidRPr="00C37BE1">
        <w:rPr>
          <w:b/>
          <w:sz w:val="28"/>
          <w:szCs w:val="28"/>
        </w:rPr>
        <w:t xml:space="preserve">Lời Chúa trong </w:t>
      </w:r>
      <w:r w:rsidR="003D2A3B" w:rsidRPr="00C37BE1">
        <w:rPr>
          <w:b/>
          <w:sz w:val="28"/>
          <w:szCs w:val="28"/>
        </w:rPr>
        <w:t xml:space="preserve">Thư </w:t>
      </w:r>
      <w:r w:rsidR="008A09D1" w:rsidRPr="00C37BE1">
        <w:rPr>
          <w:b/>
          <w:sz w:val="28"/>
          <w:szCs w:val="28"/>
        </w:rPr>
        <w:t>thứ nhất của Thánh Phaolô tông</w:t>
      </w:r>
      <w:r w:rsidR="00C34C25" w:rsidRPr="00C37BE1">
        <w:rPr>
          <w:b/>
          <w:sz w:val="28"/>
          <w:szCs w:val="28"/>
        </w:rPr>
        <w:t> </w:t>
      </w:r>
      <w:r w:rsidR="008A09D1" w:rsidRPr="00C37BE1">
        <w:rPr>
          <w:b/>
          <w:sz w:val="28"/>
          <w:szCs w:val="28"/>
        </w:rPr>
        <w:t>đồ gửi ông Timôthê</w:t>
      </w:r>
      <w:r w:rsidRPr="00C37BE1">
        <w:rPr>
          <w:b/>
          <w:sz w:val="28"/>
          <w:szCs w:val="28"/>
        </w:rPr>
        <w:t>.</w:t>
      </w:r>
    </w:p>
    <w:p w:rsidR="008A09D1" w:rsidRPr="00C37BE1" w:rsidRDefault="008A09D1" w:rsidP="008A09D1">
      <w:pPr>
        <w:spacing w:line="300" w:lineRule="auto"/>
        <w:ind w:firstLine="567"/>
        <w:jc w:val="both"/>
        <w:rPr>
          <w:sz w:val="28"/>
          <w:szCs w:val="28"/>
        </w:rPr>
      </w:pPr>
      <w:r w:rsidRPr="00C37BE1">
        <w:rPr>
          <w:sz w:val="28"/>
          <w:szCs w:val="28"/>
        </w:rPr>
        <w:t xml:space="preserve">Anh em thân mến, trước hết, tôi khuyên ai nấy dâng lời cầu xin, khẩn nguyện, nài van, tạ ơn cho tất cả mọi người, cho vua chúa và tất cả những người cầm quyền, để chúng ta được an cư lạc nghiệp mà sống thật đạo đức và nghiêm chỉnh. Đó là điều tốt và đẹp lòng Thiên Chúa, Đấng cứu độ chúng ta, Đấng muốn cho mọi người được cứu độ và nhận biết chân lý. Thật vậy, chỉ có một Thiên Chúa, chỉ có một Đấng trung gian giữa Thiên Chúa và loài người: đó là một con người, Đức Kitô Giêsu, Đấng đã tự hiến làm giá chuộc mọi người. </w:t>
      </w:r>
    </w:p>
    <w:p w:rsidR="008A09D1" w:rsidRPr="00C37BE1" w:rsidRDefault="008A09D1" w:rsidP="008A09D1">
      <w:pPr>
        <w:spacing w:line="300" w:lineRule="auto"/>
        <w:ind w:firstLine="567"/>
        <w:jc w:val="both"/>
        <w:rPr>
          <w:sz w:val="28"/>
          <w:szCs w:val="28"/>
        </w:rPr>
      </w:pPr>
      <w:r w:rsidRPr="00C37BE1">
        <w:rPr>
          <w:sz w:val="28"/>
          <w:szCs w:val="28"/>
        </w:rPr>
        <w:t xml:space="preserve">Điều này đã được chứng thực vào đúng thời đúng buổi. Và để làm chứng về điều này, tôi được đặt làm người rao giảng và làm Tông Đồ –tôi nói thật chứ không nói dối– </w:t>
      </w:r>
      <w:r w:rsidRPr="00C37BE1">
        <w:rPr>
          <w:sz w:val="28"/>
          <w:szCs w:val="28"/>
        </w:rPr>
        <w:lastRenderedPageBreak/>
        <w:t>nghĩa là làm thầy dạy các dân ngoại về đức tin và chân lý. Vậy tôi muốn rằng người đàn ông hãy cầu nguyện ở bất cứ nơi nào, tay giơ lên trời, tâm hồn thánh thiện, không giận hờn, không xung khắc.</w:t>
      </w:r>
    </w:p>
    <w:p w:rsidR="00481A5B" w:rsidRPr="00C37BE1" w:rsidRDefault="00481A5B" w:rsidP="00481A5B">
      <w:pPr>
        <w:spacing w:line="300" w:lineRule="auto"/>
        <w:ind w:firstLine="567"/>
        <w:jc w:val="both"/>
        <w:rPr>
          <w:sz w:val="28"/>
          <w:szCs w:val="28"/>
        </w:rPr>
      </w:pPr>
      <w:r w:rsidRPr="00C37BE1">
        <w:rPr>
          <w:sz w:val="28"/>
          <w:szCs w:val="28"/>
        </w:rPr>
        <w:t>Đó là lời Chúa.</w:t>
      </w:r>
    </w:p>
    <w:p w:rsidR="00481A5B" w:rsidRPr="00C37BE1" w:rsidRDefault="00481A5B" w:rsidP="00481A5B">
      <w:pPr>
        <w:spacing w:line="300" w:lineRule="auto"/>
        <w:jc w:val="both"/>
        <w:rPr>
          <w:b/>
          <w:sz w:val="28"/>
          <w:szCs w:val="28"/>
        </w:rPr>
      </w:pPr>
      <w:r w:rsidRPr="00C37BE1">
        <w:rPr>
          <w:b/>
          <w:sz w:val="28"/>
          <w:szCs w:val="28"/>
        </w:rPr>
        <w:t>3. Suy niệm 1</w:t>
      </w:r>
    </w:p>
    <w:p w:rsidR="007A296B" w:rsidRPr="00C37BE1" w:rsidRDefault="007A296B" w:rsidP="007A296B">
      <w:pPr>
        <w:spacing w:line="300" w:lineRule="auto"/>
        <w:ind w:firstLine="567"/>
        <w:jc w:val="both"/>
        <w:rPr>
          <w:sz w:val="28"/>
          <w:szCs w:val="28"/>
        </w:rPr>
      </w:pPr>
      <w:r w:rsidRPr="00C37BE1">
        <w:rPr>
          <w:i/>
          <w:sz w:val="28"/>
          <w:szCs w:val="28"/>
        </w:rPr>
        <w:t>Thiên Chúa muốn mọi người được cứu rỗi bằng cách nhận biết chân lý và trải nghiệm lòng thương xót của Người</w:t>
      </w:r>
      <w:r w:rsidRPr="00C37BE1">
        <w:rPr>
          <w:sz w:val="28"/>
          <w:szCs w:val="28"/>
        </w:rPr>
        <w:t xml:space="preserve"> nhờ sứ vụ của Hội Thánh, mầu nhiệm phổ quát của ơn cứu độ. Những lời tâm huyết của Thánh Phaolô tông đồ dành cho người học trò yêu quý là anh Timôthê, đã cho thấy tính cách liên đới trong sứ vụ Tông Đồ. Từng giáo đoàn được Thánh Phaolô thiết lập và Tin Mừng của Chúa Giêsu cũng được gieo vãi. Rồi giờ đây, những cộng sự viên của ngài được sai đến để tiếp tục làm cho hạt giống của Lời được phát triển: “</w:t>
      </w:r>
      <w:r w:rsidRPr="00C37BE1">
        <w:rPr>
          <w:i/>
          <w:sz w:val="28"/>
          <w:szCs w:val="28"/>
        </w:rPr>
        <w:t>Đẹp thay những bước chân của những người ra đi loan báo Tin Mừng</w:t>
      </w:r>
      <w:r w:rsidRPr="00C37BE1">
        <w:rPr>
          <w:sz w:val="28"/>
          <w:szCs w:val="28"/>
        </w:rPr>
        <w:t>”.</w:t>
      </w:r>
    </w:p>
    <w:p w:rsidR="007A296B" w:rsidRPr="00C37BE1" w:rsidRDefault="007A296B" w:rsidP="007A296B">
      <w:pPr>
        <w:spacing w:line="300" w:lineRule="auto"/>
        <w:ind w:firstLine="567"/>
        <w:jc w:val="both"/>
        <w:rPr>
          <w:sz w:val="28"/>
          <w:szCs w:val="28"/>
        </w:rPr>
      </w:pPr>
      <w:r w:rsidRPr="00C37BE1">
        <w:rPr>
          <w:sz w:val="28"/>
          <w:szCs w:val="28"/>
        </w:rPr>
        <w:t xml:space="preserve">Tính cách liên đới trong sứ vụ Tông Đồ, sứ vụ loan báo Tin Mừng vẫn được thể hiện một cách cụ thể nơi Đức Cha Jean Cassaigne của chúng ta. Ngài được xem là Tông đồ của những bệnh nhân phong tại Di Linh. Ngài được sống, được hấp thụ một nền văn minh của Âu Châu, được đào tạo cách bài bản trong Hội Thừa Sai Paris (MEP). Trở thành linh mục, Cha không bằng lòng với những tiện nghi, sung túc </w:t>
      </w:r>
      <w:r w:rsidRPr="00C37BE1">
        <w:rPr>
          <w:sz w:val="28"/>
          <w:szCs w:val="28"/>
        </w:rPr>
        <w:lastRenderedPageBreak/>
        <w:t>của một Pháp quốc văn minh, tráng lệ, nhưng đã lắng nghe tiếng Chúa để tình nguyện ra đi loan báo Tin Mừng, thi hành sứ vụ tại một vùng đất hẻo lánh mà mình chưa hề biết tới và cũng không biết là có cơ hội để trở về đất mẹ Pháp hay không.</w:t>
      </w:r>
    </w:p>
    <w:p w:rsidR="007A296B" w:rsidRPr="00C37BE1" w:rsidRDefault="007A296B" w:rsidP="007A296B">
      <w:pPr>
        <w:spacing w:line="300" w:lineRule="auto"/>
        <w:ind w:firstLine="567"/>
        <w:jc w:val="both"/>
        <w:rPr>
          <w:sz w:val="28"/>
          <w:szCs w:val="28"/>
        </w:rPr>
      </w:pPr>
      <w:r w:rsidRPr="00C37BE1">
        <w:rPr>
          <w:sz w:val="28"/>
          <w:szCs w:val="28"/>
        </w:rPr>
        <w:t>Ngài đã đến Việt Nam. Một sự kiện có lẽ ghi dấu trong sứ vụ của Ngài diễn ra vào ngày 07.12.1927, một bệnh nhân phong đã xin Cha rửa tội trong cơn nguy tử, và chính Cha đã thốt lên: “</w:t>
      </w:r>
      <w:r w:rsidRPr="00C37BE1">
        <w:rPr>
          <w:i/>
          <w:sz w:val="28"/>
          <w:szCs w:val="28"/>
        </w:rPr>
        <w:t>Đây là niềm vui đầu tiên kể từ sau khi Cha lãnh chức linh mục và dâng lễ mở tay</w:t>
      </w:r>
      <w:r w:rsidRPr="00C37BE1">
        <w:rPr>
          <w:sz w:val="28"/>
          <w:szCs w:val="28"/>
        </w:rPr>
        <w:t>”. Cũng giống như Chúa Giêsu năm xưa, Cha trông thấy những bệnh nhân, những người đau khổ và chạnh lòng thương, Cha cũng đã chứng kiến, đã thấy, đã cảm được nỗi đau của bệnh nhân phong và Cha cũng chạnh lòng thương họ. Cha đâu biết kể từ giây phút này Chúa muốn và Cha cũng muốn gắn bó cả cuộc đời mình với những con người cùng khốn kia.</w:t>
      </w:r>
    </w:p>
    <w:p w:rsidR="007A296B" w:rsidRPr="00C37BE1" w:rsidRDefault="007A296B" w:rsidP="007A296B">
      <w:pPr>
        <w:spacing w:line="300" w:lineRule="auto"/>
        <w:ind w:firstLine="567"/>
        <w:jc w:val="both"/>
        <w:rPr>
          <w:sz w:val="28"/>
          <w:szCs w:val="28"/>
        </w:rPr>
      </w:pPr>
      <w:r w:rsidRPr="00C37BE1">
        <w:rPr>
          <w:sz w:val="28"/>
          <w:szCs w:val="28"/>
        </w:rPr>
        <w:t>Sau 14 năm làm Giám mục Đại diện Toà Thánh tại Giáo phận Sài Gòn. Cuối năm 1955, Cha xin tình nguyện trở về Di Linh sống phần đời còn lại để phục vụ, để sống chung với những anh chị bệnh nhân phong, và cuối cùng, Cha cũng an bình ra đi bên cạnh những con người mà cả đời Cha yêu thương và phục vụ là những người Thượng và những bệnh nhân phong.</w:t>
      </w:r>
    </w:p>
    <w:p w:rsidR="007A296B" w:rsidRPr="00C37BE1" w:rsidRDefault="007A296B" w:rsidP="007A296B">
      <w:pPr>
        <w:spacing w:line="300" w:lineRule="auto"/>
        <w:ind w:firstLine="567"/>
        <w:jc w:val="both"/>
        <w:rPr>
          <w:sz w:val="28"/>
          <w:szCs w:val="28"/>
        </w:rPr>
      </w:pPr>
      <w:r w:rsidRPr="00C37BE1">
        <w:rPr>
          <w:sz w:val="28"/>
          <w:szCs w:val="28"/>
        </w:rPr>
        <w:lastRenderedPageBreak/>
        <w:t xml:space="preserve">Cuộc đời sứ vụ của Đức Cha Cassaigne vẫn sống mãi, giá trị của tình thương, của Tin Mừng vẫn được lan toả. Vẫn là đẹp thay của những bước chân loan báo Tin Mừng. Chấp nhận huỷ mình để phục vụ, để yêu thương, để sống và để chết cho những giá trị Tin Mừng mà </w:t>
      </w:r>
      <w:r w:rsidRPr="00C37BE1">
        <w:rPr>
          <w:i/>
          <w:sz w:val="28"/>
          <w:szCs w:val="28"/>
        </w:rPr>
        <w:t>Thiên Chúa muốn mọi người được cứu rỗi bằng cách nhận biết chân lý và trải nghiệm lòng thương xót của Người</w:t>
      </w:r>
      <w:r w:rsidRPr="00C37BE1">
        <w:rPr>
          <w:sz w:val="28"/>
          <w:szCs w:val="28"/>
        </w:rPr>
        <w:t>.</w:t>
      </w:r>
    </w:p>
    <w:p w:rsidR="00481A5B" w:rsidRPr="00C37BE1" w:rsidRDefault="00481A5B" w:rsidP="00B33699">
      <w:pPr>
        <w:spacing w:before="100" w:beforeAutospacing="1" w:line="360" w:lineRule="auto"/>
        <w:jc w:val="both"/>
        <w:rPr>
          <w:b/>
          <w:sz w:val="28"/>
          <w:szCs w:val="28"/>
        </w:rPr>
      </w:pPr>
      <w:r w:rsidRPr="00C37BE1">
        <w:rPr>
          <w:b/>
          <w:sz w:val="28"/>
          <w:szCs w:val="28"/>
        </w:rPr>
        <w:t>4. Bài hát</w:t>
      </w:r>
    </w:p>
    <w:p w:rsidR="00481A5B" w:rsidRPr="00C37BE1" w:rsidRDefault="00481A5B" w:rsidP="00481A5B">
      <w:pPr>
        <w:jc w:val="center"/>
        <w:rPr>
          <w:rFonts w:ascii="Myriad Pro" w:hAnsi="Myriad Pro"/>
          <w:b/>
          <w:sz w:val="34"/>
        </w:rPr>
      </w:pPr>
      <w:r w:rsidRPr="00C37BE1">
        <w:rPr>
          <w:rFonts w:ascii="Myriad Pro" w:hAnsi="Myriad Pro"/>
          <w:b/>
          <w:sz w:val="34"/>
        </w:rPr>
        <w:t>CH</w:t>
      </w:r>
      <w:r w:rsidR="00B33699" w:rsidRPr="00C37BE1">
        <w:rPr>
          <w:rFonts w:ascii="Myriad Pro" w:hAnsi="Myriad Pro"/>
          <w:b/>
          <w:sz w:val="34"/>
        </w:rPr>
        <w:t>O CON BIẾT</w:t>
      </w:r>
      <w:r w:rsidRPr="00C37BE1">
        <w:rPr>
          <w:rFonts w:ascii="Myriad Pro" w:hAnsi="Myriad Pro"/>
          <w:b/>
          <w:sz w:val="34"/>
        </w:rPr>
        <w:t xml:space="preserve"> YÊU</w:t>
      </w:r>
      <w:r w:rsidR="00B33699" w:rsidRPr="00C37BE1">
        <w:rPr>
          <w:rFonts w:ascii="Myriad Pro" w:hAnsi="Myriad Pro"/>
          <w:b/>
          <w:sz w:val="34"/>
        </w:rPr>
        <w:t xml:space="preserve"> THƯƠNG</w:t>
      </w:r>
    </w:p>
    <w:p w:rsidR="00481A5B" w:rsidRPr="00C37BE1" w:rsidRDefault="00B33699" w:rsidP="00B33699">
      <w:pPr>
        <w:spacing w:line="360" w:lineRule="auto"/>
        <w:jc w:val="right"/>
        <w:rPr>
          <w:i/>
          <w:sz w:val="22"/>
        </w:rPr>
      </w:pPr>
      <w:r w:rsidRPr="00C37BE1">
        <w:rPr>
          <w:i/>
          <w:sz w:val="22"/>
        </w:rPr>
        <w:t>Từ Duyên</w:t>
      </w:r>
    </w:p>
    <w:p w:rsidR="00B33699" w:rsidRPr="00C37BE1" w:rsidRDefault="00B33699" w:rsidP="00B33699">
      <w:pPr>
        <w:jc w:val="center"/>
      </w:pPr>
      <w:r w:rsidRPr="00C37BE1">
        <w:rPr>
          <w:lang w:val="en-US"/>
        </w:rPr>
        <w:drawing>
          <wp:inline distT="0" distB="0" distL="0" distR="0">
            <wp:extent cx="4246880" cy="3235960"/>
            <wp:effectExtent l="0" t="0" r="1270" b="2540"/>
            <wp:docPr id="8" name="Picture 8" descr="D:\! THU VIEN CA NHAN\THANH CA DCV LAUDATO SI -12052018\3 ca nguyen TCDCV1\choconbietyeuthuong-t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THU VIEN CA NHAN\THANH CA DCV LAUDATO SI -12052018\3 ca nguyen TCDCV1\choconbietyeuthuong-td_0001.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5623" b="33862"/>
                    <a:stretch/>
                  </pic:blipFill>
                  <pic:spPr bwMode="auto">
                    <a:xfrm>
                      <a:off x="0" y="0"/>
                      <a:ext cx="4246880" cy="3235960"/>
                    </a:xfrm>
                    <a:prstGeom prst="rect">
                      <a:avLst/>
                    </a:prstGeom>
                    <a:noFill/>
                    <a:ln>
                      <a:noFill/>
                    </a:ln>
                    <a:extLst>
                      <a:ext uri="{53640926-AAD7-44D8-BBD7-CCE9431645EC}">
                        <a14:shadowObscured xmlns:a14="http://schemas.microsoft.com/office/drawing/2010/main"/>
                      </a:ext>
                    </a:extLst>
                  </pic:spPr>
                </pic:pic>
              </a:graphicData>
            </a:graphic>
          </wp:inline>
        </w:drawing>
      </w:r>
    </w:p>
    <w:p w:rsidR="00B33699" w:rsidRPr="00C37BE1" w:rsidRDefault="00B33699" w:rsidP="00B33699">
      <w:pPr>
        <w:spacing w:line="480" w:lineRule="auto"/>
        <w:jc w:val="center"/>
      </w:pPr>
      <w:r w:rsidRPr="00C37BE1">
        <w:rPr>
          <w:lang w:val="en-US"/>
        </w:rPr>
        <w:lastRenderedPageBreak/>
        <w:drawing>
          <wp:inline distT="0" distB="0" distL="0" distR="0">
            <wp:extent cx="4246880" cy="2118360"/>
            <wp:effectExtent l="0" t="0" r="1270" b="0"/>
            <wp:docPr id="9" name="Picture 9" descr="D:\! THU VIEN CA NHAN\THANH CA DCV LAUDATO SI -12052018\3 ca nguyen TCDCV1\choconbietyeuthuong-t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 THU VIEN CA NHAN\THANH CA DCV LAUDATO SI -12052018\3 ca nguyen TCDCV1\choconbietyeuthuong-td_0001.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6932"/>
                    <a:stretch/>
                  </pic:blipFill>
                  <pic:spPr bwMode="auto">
                    <a:xfrm>
                      <a:off x="0" y="0"/>
                      <a:ext cx="4246880" cy="2118360"/>
                    </a:xfrm>
                    <a:prstGeom prst="rect">
                      <a:avLst/>
                    </a:prstGeom>
                    <a:noFill/>
                    <a:ln>
                      <a:noFill/>
                    </a:ln>
                    <a:extLst>
                      <a:ext uri="{53640926-AAD7-44D8-BBD7-CCE9431645EC}">
                        <a14:shadowObscured xmlns:a14="http://schemas.microsoft.com/office/drawing/2010/main"/>
                      </a:ext>
                    </a:extLst>
                  </pic:spPr>
                </pic:pic>
              </a:graphicData>
            </a:graphic>
          </wp:inline>
        </w:drawing>
      </w:r>
    </w:p>
    <w:p w:rsidR="00B33699" w:rsidRPr="00C37BE1" w:rsidRDefault="00B33699" w:rsidP="00B33699">
      <w:pPr>
        <w:jc w:val="center"/>
      </w:pPr>
      <w:r w:rsidRPr="00C37BE1">
        <w:rPr>
          <w:lang w:val="en-US"/>
        </w:rPr>
        <w:drawing>
          <wp:inline distT="0" distB="0" distL="0" distR="0">
            <wp:extent cx="4246880" cy="2301240"/>
            <wp:effectExtent l="0" t="0" r="1270" b="3810"/>
            <wp:docPr id="10" name="Picture 10" descr="D:\! THU VIEN CA NHAN\THANH CA DCV LAUDATO SI -12052018\3 ca nguyen TCDCV1\choconbietyeuthuong-td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 THU VIEN CA NHAN\THANH CA DCV LAUDATO SI -12052018\3 ca nguyen TCDCV1\choconbietyeuthuong-td_0001 (2).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6692"/>
                    <a:stretch/>
                  </pic:blipFill>
                  <pic:spPr bwMode="auto">
                    <a:xfrm>
                      <a:off x="0" y="0"/>
                      <a:ext cx="4246880" cy="2301240"/>
                    </a:xfrm>
                    <a:prstGeom prst="rect">
                      <a:avLst/>
                    </a:prstGeom>
                    <a:noFill/>
                    <a:ln>
                      <a:noFill/>
                    </a:ln>
                    <a:extLst>
                      <a:ext uri="{53640926-AAD7-44D8-BBD7-CCE9431645EC}">
                        <a14:shadowObscured xmlns:a14="http://schemas.microsoft.com/office/drawing/2010/main"/>
                      </a:ext>
                    </a:extLst>
                  </pic:spPr>
                </pic:pic>
              </a:graphicData>
            </a:graphic>
          </wp:inline>
        </w:drawing>
      </w:r>
    </w:p>
    <w:p w:rsidR="00B33699" w:rsidRPr="00C37BE1" w:rsidRDefault="00B33699" w:rsidP="00B33699">
      <w:pPr>
        <w:jc w:val="center"/>
      </w:pPr>
    </w:p>
    <w:p w:rsidR="00481A5B" w:rsidRPr="00C37BE1" w:rsidRDefault="00481A5B" w:rsidP="00481A5B">
      <w:pPr>
        <w:spacing w:line="300" w:lineRule="auto"/>
        <w:jc w:val="both"/>
        <w:rPr>
          <w:b/>
          <w:sz w:val="28"/>
          <w:szCs w:val="28"/>
        </w:rPr>
      </w:pPr>
      <w:r w:rsidRPr="00C37BE1">
        <w:rPr>
          <w:b/>
          <w:sz w:val="28"/>
          <w:szCs w:val="28"/>
        </w:rPr>
        <w:t>5. Suy niệm 2</w:t>
      </w:r>
    </w:p>
    <w:p w:rsidR="00B33699" w:rsidRPr="00C37BE1" w:rsidRDefault="00B33699" w:rsidP="00B33699">
      <w:pPr>
        <w:spacing w:line="300" w:lineRule="auto"/>
        <w:ind w:firstLine="567"/>
        <w:jc w:val="both"/>
        <w:rPr>
          <w:sz w:val="28"/>
          <w:szCs w:val="28"/>
        </w:rPr>
      </w:pPr>
      <w:r w:rsidRPr="00C37BE1">
        <w:rPr>
          <w:sz w:val="28"/>
          <w:szCs w:val="28"/>
        </w:rPr>
        <w:t>Nhiệm vụ chính của Cha Jean Cassaigne là nhắm vào người Thượng. Liền ngay buổi chiều nhận xứ Cha đã tiếp xúc với những người đáng thương xót này khi họ từ rẫy về ngang qua nhà.</w:t>
      </w:r>
    </w:p>
    <w:p w:rsidR="00B33699" w:rsidRPr="00C37BE1" w:rsidRDefault="00B33699" w:rsidP="00A4484A">
      <w:pPr>
        <w:spacing w:after="240" w:line="300" w:lineRule="auto"/>
        <w:ind w:firstLine="567"/>
        <w:jc w:val="both"/>
        <w:rPr>
          <w:sz w:val="28"/>
          <w:szCs w:val="28"/>
        </w:rPr>
      </w:pPr>
      <w:r w:rsidRPr="00C37BE1">
        <w:rPr>
          <w:sz w:val="28"/>
          <w:szCs w:val="28"/>
        </w:rPr>
        <w:lastRenderedPageBreak/>
        <w:t>Có lẽ để đáp lại việc Cha triệt để vâng lời Đức Cha địa phận Sài Gòn khi lãnh thí điểm truyền giáo ma thiêng nước độc Di Linh này, có lẽ để thưởng công Cha đã tận tụy hy sinh cho những người vô phúc có cái tên là Mọi cùi</w:t>
      </w:r>
      <w:r w:rsidR="00A4484A" w:rsidRPr="00C37BE1">
        <w:rPr>
          <w:sz w:val="28"/>
          <w:szCs w:val="28"/>
        </w:rPr>
        <w:t>,</w:t>
      </w:r>
      <w:r w:rsidRPr="00C37BE1">
        <w:rPr>
          <w:sz w:val="28"/>
          <w:szCs w:val="28"/>
        </w:rPr>
        <w:t xml:space="preserve"> Cha Jean Cassaigne đã được Chúa ban cho ơn trợ giúp đặc biệt: “</w:t>
      </w:r>
      <w:r w:rsidRPr="00C37BE1">
        <w:rPr>
          <w:i/>
          <w:sz w:val="28"/>
          <w:szCs w:val="28"/>
        </w:rPr>
        <w:t>Mê say vấn đề Thượng, yêu thương người Thượng nhiều khi gần như quá trớn, nhất là lúc Cha đã cao niên</w:t>
      </w:r>
      <w:r w:rsidRPr="00C37BE1">
        <w:rPr>
          <w:sz w:val="28"/>
          <w:szCs w:val="28"/>
        </w:rPr>
        <w:t>”. Có thể nói người Thượng là núm ruột non của Cha vậy, đừng ai chạm đến.</w:t>
      </w:r>
    </w:p>
    <w:p w:rsidR="00A4484A" w:rsidRPr="00C37BE1" w:rsidRDefault="00B33699" w:rsidP="00A4484A">
      <w:pPr>
        <w:spacing w:after="240" w:line="300" w:lineRule="auto"/>
        <w:ind w:firstLine="567"/>
        <w:jc w:val="both"/>
        <w:rPr>
          <w:sz w:val="28"/>
          <w:szCs w:val="28"/>
        </w:rPr>
      </w:pPr>
      <w:r w:rsidRPr="00C37BE1">
        <w:rPr>
          <w:sz w:val="28"/>
          <w:szCs w:val="28"/>
        </w:rPr>
        <w:t xml:space="preserve">Có một lần nọ một nữ tu vừa khấn hứa xong được gửi đi giúp làng cùi Di Linh, thì ít lâu sau bị Đức Cha la rầy oan ức gần phát khóc được, chỉ vì mới nên chưa quen việc, chị chưa phát kịp khẩu phần ăn trưa cho một người Thượng trong trại cùi. Nó đi tuốt lên phòng Đức Cha mà méc sai câu </w:t>
      </w:r>
      <w:r w:rsidR="00A4484A" w:rsidRPr="00C37BE1">
        <w:rPr>
          <w:sz w:val="28"/>
          <w:szCs w:val="28"/>
        </w:rPr>
        <w:t>ch</w:t>
      </w:r>
      <w:r w:rsidRPr="00C37BE1">
        <w:rPr>
          <w:sz w:val="28"/>
          <w:szCs w:val="28"/>
        </w:rPr>
        <w:t>uyện khiến cha con buồn nhau.</w:t>
      </w:r>
    </w:p>
    <w:p w:rsidR="00B33699" w:rsidRPr="00C37BE1" w:rsidRDefault="00B33699" w:rsidP="00A4484A">
      <w:pPr>
        <w:spacing w:after="240" w:line="300" w:lineRule="auto"/>
        <w:ind w:firstLine="567"/>
        <w:jc w:val="both"/>
        <w:rPr>
          <w:sz w:val="28"/>
          <w:szCs w:val="28"/>
        </w:rPr>
      </w:pPr>
      <w:r w:rsidRPr="00C37BE1">
        <w:rPr>
          <w:sz w:val="28"/>
          <w:szCs w:val="28"/>
        </w:rPr>
        <w:t>Nhưng ngay buổi chiều hôm đó Đức Cha đã đi tìm gặp chị để làm hoà, Đức Cha nói cách tha thiết rằ</w:t>
      </w:r>
      <w:r w:rsidR="00A4484A" w:rsidRPr="00C37BE1">
        <w:rPr>
          <w:sz w:val="28"/>
          <w:szCs w:val="28"/>
        </w:rPr>
        <w:t>ng</w:t>
      </w:r>
      <w:r w:rsidRPr="00C37BE1">
        <w:rPr>
          <w:sz w:val="28"/>
          <w:szCs w:val="28"/>
        </w:rPr>
        <w:t>:</w:t>
      </w:r>
      <w:r w:rsidR="00A4484A" w:rsidRPr="00C37BE1">
        <w:rPr>
          <w:sz w:val="28"/>
          <w:szCs w:val="28"/>
        </w:rPr>
        <w:t xml:space="preserve"> </w:t>
      </w:r>
      <w:r w:rsidRPr="00C37BE1">
        <w:rPr>
          <w:sz w:val="28"/>
          <w:szCs w:val="28"/>
        </w:rPr>
        <w:t>“</w:t>
      </w:r>
      <w:r w:rsidRPr="00C37BE1">
        <w:rPr>
          <w:i/>
          <w:sz w:val="28"/>
          <w:szCs w:val="28"/>
        </w:rPr>
        <w:t>Con hãy tội nghiệp cho nó, nó đau cái chân đâm ra bực bội, thằng ấy cũng khó tính lắm nhưng để Cha rầy nó. Thôi con đừng buồn nữa nhé! Đời là thế!</w:t>
      </w:r>
      <w:r w:rsidRPr="00C37BE1">
        <w:rPr>
          <w:sz w:val="28"/>
          <w:szCs w:val="28"/>
        </w:rPr>
        <w:t>”</w:t>
      </w:r>
      <w:r w:rsidR="00A4484A" w:rsidRPr="00C37BE1">
        <w:rPr>
          <w:sz w:val="28"/>
          <w:szCs w:val="28"/>
        </w:rPr>
        <w:t>.</w:t>
      </w:r>
      <w:r w:rsidRPr="00C37BE1">
        <w:rPr>
          <w:sz w:val="28"/>
          <w:szCs w:val="28"/>
        </w:rPr>
        <w:t xml:space="preserve"> Các chị em khác sau đó đã chọc cười chị kia rằ</w:t>
      </w:r>
      <w:r w:rsidR="00A4484A" w:rsidRPr="00C37BE1">
        <w:rPr>
          <w:sz w:val="28"/>
          <w:szCs w:val="28"/>
        </w:rPr>
        <w:t>ng</w:t>
      </w:r>
      <w:r w:rsidRPr="00C37BE1">
        <w:rPr>
          <w:sz w:val="28"/>
          <w:szCs w:val="28"/>
        </w:rPr>
        <w:t>:</w:t>
      </w:r>
      <w:r w:rsidR="00A4484A" w:rsidRPr="00C37BE1">
        <w:rPr>
          <w:sz w:val="28"/>
          <w:szCs w:val="28"/>
        </w:rPr>
        <w:t xml:space="preserve"> </w:t>
      </w:r>
      <w:r w:rsidRPr="00C37BE1">
        <w:rPr>
          <w:sz w:val="28"/>
          <w:szCs w:val="28"/>
        </w:rPr>
        <w:t>“</w:t>
      </w:r>
      <w:r w:rsidRPr="00C37BE1">
        <w:rPr>
          <w:i/>
          <w:sz w:val="28"/>
          <w:szCs w:val="28"/>
        </w:rPr>
        <w:t>Từ nay trở đi chừa nhé, đừng chọc vô núm ruột non của ông già mà khốn thân con!</w:t>
      </w:r>
      <w:r w:rsidRPr="00C37BE1">
        <w:rPr>
          <w:sz w:val="28"/>
          <w:szCs w:val="28"/>
        </w:rPr>
        <w:t>”.</w:t>
      </w:r>
    </w:p>
    <w:p w:rsidR="00A4484A" w:rsidRPr="00C37BE1" w:rsidRDefault="00A4484A" w:rsidP="00A4484A">
      <w:pPr>
        <w:spacing w:after="240" w:line="300" w:lineRule="auto"/>
        <w:ind w:firstLine="567"/>
        <w:jc w:val="both"/>
        <w:rPr>
          <w:sz w:val="28"/>
          <w:szCs w:val="28"/>
        </w:rPr>
      </w:pPr>
    </w:p>
    <w:p w:rsidR="00E978EA" w:rsidRPr="00C37BE1" w:rsidRDefault="00E978EA" w:rsidP="003D2A3B">
      <w:pPr>
        <w:spacing w:after="0"/>
        <w:jc w:val="both"/>
      </w:pPr>
    </w:p>
    <w:p w:rsidR="00481A5B" w:rsidRPr="00C37BE1" w:rsidRDefault="00481A5B" w:rsidP="00E978EA">
      <w:pPr>
        <w:spacing w:line="480" w:lineRule="auto"/>
        <w:jc w:val="both"/>
        <w:rPr>
          <w:b/>
          <w:sz w:val="28"/>
          <w:szCs w:val="28"/>
        </w:rPr>
      </w:pPr>
      <w:r w:rsidRPr="00C37BE1">
        <w:rPr>
          <w:b/>
          <w:sz w:val="28"/>
          <w:szCs w:val="28"/>
        </w:rPr>
        <w:t>6. Cầu cho Đức Giáo Hoàng</w:t>
      </w:r>
    </w:p>
    <w:p w:rsidR="008A09D1" w:rsidRPr="00C37BE1" w:rsidRDefault="00A4484A" w:rsidP="00E978EA">
      <w:pPr>
        <w:jc w:val="center"/>
      </w:pPr>
      <w:r w:rsidRPr="00C37BE1">
        <w:rPr>
          <w:lang w:val="en-US"/>
        </w:rPr>
        <w:drawing>
          <wp:inline distT="0" distB="0" distL="0" distR="0" wp14:anchorId="684DD1F7" wp14:editId="0C7CE4A6">
            <wp:extent cx="4248683" cy="3472180"/>
            <wp:effectExtent l="0" t="0" r="0" b="0"/>
            <wp:docPr id="14" name="Picture 14" descr="D:\! THU VIEN CA NHAN\THANH CA DCV LAUDATO SI -12052018\11 Thanh The TCDCV1\Cauchoducgiaohoang-n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THU VIEN CA NHAN\THANH CA DCV LAUDATO SI -12052018\11 Thanh The TCDCV1\Cauchoducgiaohoang-nht.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3536"/>
                    <a:stretch/>
                  </pic:blipFill>
                  <pic:spPr bwMode="auto">
                    <a:xfrm>
                      <a:off x="0" y="0"/>
                      <a:ext cx="4248785" cy="3472263"/>
                    </a:xfrm>
                    <a:prstGeom prst="rect">
                      <a:avLst/>
                    </a:prstGeom>
                    <a:noFill/>
                    <a:ln>
                      <a:noFill/>
                    </a:ln>
                    <a:extLst>
                      <a:ext uri="{53640926-AAD7-44D8-BBD7-CCE9431645EC}">
                        <a14:shadowObscured xmlns:a14="http://schemas.microsoft.com/office/drawing/2010/main"/>
                      </a:ext>
                    </a:extLst>
                  </pic:spPr>
                </pic:pic>
              </a:graphicData>
            </a:graphic>
          </wp:inline>
        </w:drawing>
      </w:r>
    </w:p>
    <w:p w:rsidR="00C34C25" w:rsidRPr="00C37BE1" w:rsidRDefault="00C34C25" w:rsidP="00E978EA">
      <w:pPr>
        <w:jc w:val="center"/>
      </w:pPr>
    </w:p>
    <w:p w:rsidR="00C34C25" w:rsidRPr="00C37BE1" w:rsidRDefault="00C34C25" w:rsidP="00E978EA">
      <w:pPr>
        <w:jc w:val="center"/>
      </w:pPr>
    </w:p>
    <w:p w:rsidR="00C34C25" w:rsidRDefault="00C34C25" w:rsidP="00E978EA">
      <w:pPr>
        <w:jc w:val="center"/>
      </w:pPr>
      <w:r w:rsidRPr="00C37BE1">
        <w:rPr>
          <w:lang w:val="en-US"/>
        </w:rPr>
        <w:drawing>
          <wp:inline distT="0" distB="0" distL="0" distR="0">
            <wp:extent cx="1028572" cy="1440000"/>
            <wp:effectExtent l="0" t="0" r="635" b="8255"/>
            <wp:docPr id="100" name="Picture 100" descr="https://upload.wikimedia.org/wikipedia/commons/thumb/6/67/Insigne_Francisci.svg/800px-Insigne_Francisc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pload.wikimedia.org/wikipedia/commons/thumb/6/67/Insigne_Francisci.svg/800px-Insigne_Francisci.svg.pn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28572" cy="1440000"/>
                    </a:xfrm>
                    <a:prstGeom prst="rect">
                      <a:avLst/>
                    </a:prstGeom>
                    <a:noFill/>
                    <a:ln>
                      <a:noFill/>
                    </a:ln>
                  </pic:spPr>
                </pic:pic>
              </a:graphicData>
            </a:graphic>
          </wp:inline>
        </w:drawing>
      </w:r>
    </w:p>
    <w:p w:rsidR="003D2A3B" w:rsidRPr="00C37BE1" w:rsidRDefault="003D2A3B" w:rsidP="00E978EA">
      <w:pPr>
        <w:jc w:val="center"/>
      </w:pPr>
    </w:p>
    <w:p w:rsidR="00481A5B" w:rsidRPr="00C37BE1" w:rsidRDefault="00481A5B" w:rsidP="00E978EA">
      <w:pPr>
        <w:spacing w:line="480" w:lineRule="auto"/>
        <w:jc w:val="both"/>
        <w:rPr>
          <w:b/>
          <w:sz w:val="28"/>
          <w:szCs w:val="28"/>
        </w:rPr>
      </w:pPr>
      <w:r w:rsidRPr="00C37BE1">
        <w:rPr>
          <w:b/>
          <w:sz w:val="28"/>
          <w:szCs w:val="28"/>
        </w:rPr>
        <w:lastRenderedPageBreak/>
        <w:t>7. Tôn thờ Thánh Thể</w:t>
      </w:r>
    </w:p>
    <w:p w:rsidR="00A4484A" w:rsidRPr="00C37BE1" w:rsidRDefault="00A4484A" w:rsidP="003D2A3B">
      <w:pPr>
        <w:jc w:val="center"/>
        <w:rPr>
          <w:rFonts w:ascii="Myriad Pro" w:hAnsi="Myriad Pro"/>
          <w:b/>
          <w:sz w:val="34"/>
        </w:rPr>
      </w:pPr>
      <w:r w:rsidRPr="00C37BE1">
        <w:rPr>
          <w:rFonts w:ascii="Myriad Pro" w:hAnsi="Myriad Pro"/>
          <w:b/>
          <w:sz w:val="34"/>
        </w:rPr>
        <w:t>ĐÂY PHÉP NHIỆM MẦU</w:t>
      </w:r>
    </w:p>
    <w:p w:rsidR="00A4484A" w:rsidRPr="00C37BE1" w:rsidRDefault="00A4484A" w:rsidP="00E978EA">
      <w:pPr>
        <w:spacing w:line="360" w:lineRule="auto"/>
        <w:jc w:val="right"/>
        <w:rPr>
          <w:i/>
          <w:sz w:val="22"/>
        </w:rPr>
      </w:pPr>
      <w:r w:rsidRPr="00C37BE1">
        <w:rPr>
          <w:i/>
          <w:sz w:val="22"/>
        </w:rPr>
        <w:t>Hoài Chiên</w:t>
      </w:r>
    </w:p>
    <w:p w:rsidR="00E978EA" w:rsidRPr="00C37BE1" w:rsidRDefault="00E978EA" w:rsidP="00E978EA">
      <w:pPr>
        <w:jc w:val="center"/>
      </w:pPr>
      <w:r w:rsidRPr="00C37BE1">
        <w:rPr>
          <w:lang w:val="en-US"/>
        </w:rPr>
        <w:drawing>
          <wp:inline distT="0" distB="0" distL="0" distR="0" wp14:anchorId="67F61850" wp14:editId="670FB2DE">
            <wp:extent cx="4246880" cy="873760"/>
            <wp:effectExtent l="0" t="0" r="1270" b="2540"/>
            <wp:docPr id="29" name="Picture 29" descr="D:\! THU VIEN CA NHAN\THANH CA DCV LAUDATO SI -12052018\11 Thanh The TCDCV1\dayphepnhiemmau-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THU VIEN CA NHAN\THANH CA DCV LAUDATO SI -12052018\11 Thanh The TCDCV1\dayphepnhiemmau-hc.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2442" b="74100"/>
                    <a:stretch/>
                  </pic:blipFill>
                  <pic:spPr bwMode="auto">
                    <a:xfrm>
                      <a:off x="0" y="0"/>
                      <a:ext cx="4246880" cy="873760"/>
                    </a:xfrm>
                    <a:prstGeom prst="rect">
                      <a:avLst/>
                    </a:prstGeom>
                    <a:noFill/>
                    <a:ln>
                      <a:noFill/>
                    </a:ln>
                    <a:extLst>
                      <a:ext uri="{53640926-AAD7-44D8-BBD7-CCE9431645EC}">
                        <a14:shadowObscured xmlns:a14="http://schemas.microsoft.com/office/drawing/2010/main"/>
                      </a:ext>
                    </a:extLst>
                  </pic:spPr>
                </pic:pic>
              </a:graphicData>
            </a:graphic>
          </wp:inline>
        </w:drawing>
      </w:r>
    </w:p>
    <w:p w:rsidR="00E978EA" w:rsidRPr="00C37BE1" w:rsidRDefault="00E978EA" w:rsidP="00E978EA">
      <w:pPr>
        <w:jc w:val="center"/>
      </w:pPr>
      <w:r w:rsidRPr="00C37BE1">
        <w:rPr>
          <w:lang w:val="en-US"/>
        </w:rPr>
        <w:drawing>
          <wp:inline distT="0" distB="0" distL="0" distR="0" wp14:anchorId="604DD2FA" wp14:editId="24A3A2FA">
            <wp:extent cx="4246880" cy="883920"/>
            <wp:effectExtent l="0" t="0" r="1270" b="0"/>
            <wp:docPr id="30" name="Picture 30" descr="D:\! THU VIEN CA NHAN\THANH CA DCV LAUDATO SI -12052018\11 Thanh The TCDCV1\dayphepnhiemmau-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 THU VIEN CA NHAN\THANH CA DCV LAUDATO SI -12052018\11 Thanh The TCDCV1\dayphepnhiemmau-hc.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0439" b="55946"/>
                    <a:stretch/>
                  </pic:blipFill>
                  <pic:spPr bwMode="auto">
                    <a:xfrm>
                      <a:off x="0" y="0"/>
                      <a:ext cx="4246880" cy="883920"/>
                    </a:xfrm>
                    <a:prstGeom prst="rect">
                      <a:avLst/>
                    </a:prstGeom>
                    <a:noFill/>
                    <a:ln>
                      <a:noFill/>
                    </a:ln>
                    <a:extLst>
                      <a:ext uri="{53640926-AAD7-44D8-BBD7-CCE9431645EC}">
                        <a14:shadowObscured xmlns:a14="http://schemas.microsoft.com/office/drawing/2010/main"/>
                      </a:ext>
                    </a:extLst>
                  </pic:spPr>
                </pic:pic>
              </a:graphicData>
            </a:graphic>
          </wp:inline>
        </w:drawing>
      </w:r>
    </w:p>
    <w:p w:rsidR="00E978EA" w:rsidRPr="00C37BE1" w:rsidRDefault="00E978EA" w:rsidP="00E978EA">
      <w:pPr>
        <w:jc w:val="center"/>
      </w:pPr>
      <w:r w:rsidRPr="00C37BE1">
        <w:rPr>
          <w:lang w:val="en-US"/>
        </w:rPr>
        <w:drawing>
          <wp:inline distT="0" distB="0" distL="0" distR="0" wp14:anchorId="34B028B6" wp14:editId="6516AA6D">
            <wp:extent cx="4246880" cy="883920"/>
            <wp:effectExtent l="0" t="0" r="1270" b="0"/>
            <wp:docPr id="44" name="Picture 44" descr="D:\! THU VIEN CA NHAN\THANH CA DCV LAUDATO SI -12052018\11 Thanh The TCDCV1\dayphepnhiemmau-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 THU VIEN CA NHAN\THANH CA DCV LAUDATO SI -12052018\11 Thanh The TCDCV1\dayphepnhiemmau-hc.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8357" b="38028"/>
                    <a:stretch/>
                  </pic:blipFill>
                  <pic:spPr bwMode="auto">
                    <a:xfrm>
                      <a:off x="0" y="0"/>
                      <a:ext cx="4246880" cy="883920"/>
                    </a:xfrm>
                    <a:prstGeom prst="rect">
                      <a:avLst/>
                    </a:prstGeom>
                    <a:noFill/>
                    <a:ln>
                      <a:noFill/>
                    </a:ln>
                    <a:extLst>
                      <a:ext uri="{53640926-AAD7-44D8-BBD7-CCE9431645EC}">
                        <a14:shadowObscured xmlns:a14="http://schemas.microsoft.com/office/drawing/2010/main"/>
                      </a:ext>
                    </a:extLst>
                  </pic:spPr>
                </pic:pic>
              </a:graphicData>
            </a:graphic>
          </wp:inline>
        </w:drawing>
      </w:r>
    </w:p>
    <w:p w:rsidR="00E978EA" w:rsidRPr="00C37BE1" w:rsidRDefault="00E978EA" w:rsidP="00E978EA">
      <w:pPr>
        <w:jc w:val="center"/>
      </w:pPr>
      <w:r w:rsidRPr="00C37BE1">
        <w:rPr>
          <w:lang w:val="en-US"/>
        </w:rPr>
        <w:drawing>
          <wp:inline distT="0" distB="0" distL="0" distR="0" wp14:anchorId="31950F69" wp14:editId="3E7CF3A1">
            <wp:extent cx="4246880" cy="2255520"/>
            <wp:effectExtent l="0" t="0" r="1270" b="0"/>
            <wp:docPr id="50" name="Picture 50" descr="D:\! THU VIEN CA NHAN\THANH CA DCV LAUDATO SI -12052018\11 Thanh The TCDCV1\dayphepnhiemmau-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 THU VIEN CA NHAN\THANH CA DCV LAUDATO SI -12052018\11 Thanh The TCDCV1\dayphepnhiemmau-hc.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65259" b="-1"/>
                    <a:stretch/>
                  </pic:blipFill>
                  <pic:spPr bwMode="auto">
                    <a:xfrm>
                      <a:off x="0" y="0"/>
                      <a:ext cx="4246880" cy="2255520"/>
                    </a:xfrm>
                    <a:prstGeom prst="rect">
                      <a:avLst/>
                    </a:prstGeom>
                    <a:noFill/>
                    <a:ln>
                      <a:noFill/>
                    </a:ln>
                    <a:extLst>
                      <a:ext uri="{53640926-AAD7-44D8-BBD7-CCE9431645EC}">
                        <a14:shadowObscured xmlns:a14="http://schemas.microsoft.com/office/drawing/2010/main"/>
                      </a:ext>
                    </a:extLst>
                  </pic:spPr>
                </pic:pic>
              </a:graphicData>
            </a:graphic>
          </wp:inline>
        </w:drawing>
      </w:r>
    </w:p>
    <w:p w:rsidR="00481A5B" w:rsidRPr="00C37BE1" w:rsidRDefault="00481A5B" w:rsidP="00BF1280">
      <w:pPr>
        <w:spacing w:line="360" w:lineRule="auto"/>
        <w:jc w:val="both"/>
        <w:rPr>
          <w:b/>
          <w:sz w:val="28"/>
          <w:szCs w:val="28"/>
        </w:rPr>
      </w:pPr>
      <w:r w:rsidRPr="00C37BE1">
        <w:rPr>
          <w:b/>
          <w:sz w:val="28"/>
          <w:szCs w:val="28"/>
        </w:rPr>
        <w:lastRenderedPageBreak/>
        <w:t>8. Bài hát kính Đức Mẹ</w:t>
      </w:r>
    </w:p>
    <w:p w:rsidR="00E978EA" w:rsidRPr="00C37BE1" w:rsidRDefault="00BF1280" w:rsidP="00BF1280">
      <w:pPr>
        <w:spacing w:after="0"/>
        <w:jc w:val="center"/>
        <w:rPr>
          <w:rFonts w:ascii="Myriad Pro" w:hAnsi="Myriad Pro"/>
          <w:b/>
          <w:sz w:val="34"/>
        </w:rPr>
      </w:pPr>
      <w:r w:rsidRPr="00C37BE1">
        <w:rPr>
          <w:rFonts w:ascii="Myriad Pro" w:hAnsi="Myriad Pro"/>
          <w:b/>
          <w:sz w:val="34"/>
        </w:rPr>
        <w:t>CHÚT TÌNH CON THƠ</w:t>
      </w:r>
    </w:p>
    <w:p w:rsidR="00E978EA" w:rsidRPr="00C37BE1" w:rsidRDefault="00BF1280" w:rsidP="00BF1280">
      <w:pPr>
        <w:jc w:val="right"/>
        <w:rPr>
          <w:i/>
          <w:sz w:val="22"/>
        </w:rPr>
      </w:pPr>
      <w:r w:rsidRPr="00C37BE1">
        <w:rPr>
          <w:i/>
          <w:sz w:val="22"/>
        </w:rPr>
        <w:t>Nguyễn Duy</w:t>
      </w:r>
    </w:p>
    <w:p w:rsidR="001658DD" w:rsidRPr="00C37BE1" w:rsidRDefault="00BF1280" w:rsidP="00DD3ABA">
      <w:pPr>
        <w:jc w:val="center"/>
        <w:rPr>
          <w:sz w:val="28"/>
          <w:szCs w:val="28"/>
        </w:rPr>
      </w:pPr>
      <w:r w:rsidRPr="00C37BE1">
        <w:rPr>
          <w:lang w:val="en-US"/>
        </w:rPr>
        <w:drawing>
          <wp:inline distT="0" distB="0" distL="0" distR="0">
            <wp:extent cx="4248763" cy="5590540"/>
            <wp:effectExtent l="0" t="0" r="0" b="0"/>
            <wp:docPr id="73" name="Picture 73" descr="D:\! THU VIEN CA NHAN\THANH CA DCV LAUDATO SI -12052018\12 duc me TCDCV1\chuttinhconth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 THU VIEN CA NHAN\THANH CA DCV LAUDATO SI -12052018\12 duc me TCDCV1\chuttinhcontho-nd.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3175"/>
                    <a:stretch/>
                  </pic:blipFill>
                  <pic:spPr bwMode="auto">
                    <a:xfrm>
                      <a:off x="0" y="0"/>
                      <a:ext cx="4248785" cy="5590569"/>
                    </a:xfrm>
                    <a:prstGeom prst="rect">
                      <a:avLst/>
                    </a:prstGeom>
                    <a:noFill/>
                    <a:ln>
                      <a:noFill/>
                    </a:ln>
                    <a:extLst>
                      <a:ext uri="{53640926-AAD7-44D8-BBD7-CCE9431645EC}">
                        <a14:shadowObscured xmlns:a14="http://schemas.microsoft.com/office/drawing/2010/main"/>
                      </a:ext>
                    </a:extLst>
                  </pic:spPr>
                </pic:pic>
              </a:graphicData>
            </a:graphic>
          </wp:inline>
        </w:drawing>
      </w:r>
    </w:p>
    <w:p w:rsidR="00E978EA" w:rsidRPr="00C37BE1" w:rsidRDefault="00E978EA" w:rsidP="00E978EA">
      <w:pPr>
        <w:pStyle w:val="Heading2"/>
        <w:spacing w:line="240" w:lineRule="auto"/>
        <w:rPr>
          <w:sz w:val="32"/>
          <w:bdr w:val="none" w:sz="0" w:space="0" w:color="auto"/>
        </w:rPr>
        <w:sectPr w:rsidR="00E978EA" w:rsidRPr="00C37BE1" w:rsidSect="009C4728">
          <w:pgSz w:w="8392" w:h="11907" w:code="11"/>
          <w:pgMar w:top="794" w:right="907" w:bottom="907" w:left="794" w:header="0" w:footer="567" w:gutter="0"/>
          <w:cols w:space="720"/>
          <w:docGrid w:linePitch="360"/>
        </w:sectPr>
      </w:pPr>
    </w:p>
    <w:bookmarkStart w:id="26" w:name="_Toc17186297"/>
    <w:p w:rsidR="00E978EA" w:rsidRPr="00C63205" w:rsidRDefault="00E978EA" w:rsidP="00E978EA">
      <w:pPr>
        <w:pStyle w:val="Heading2"/>
        <w:spacing w:line="240" w:lineRule="auto"/>
        <w:rPr>
          <w:sz w:val="30"/>
        </w:rPr>
      </w:pPr>
      <w:r w:rsidRPr="00C63205">
        <w:rPr>
          <w:sz w:val="30"/>
          <w:bdr w:val="none" w:sz="0" w:space="0" w:color="auto"/>
          <w:lang w:val="en-US"/>
        </w:rPr>
        <w:lastRenderedPageBreak/>
        <mc:AlternateContent>
          <mc:Choice Requires="wps">
            <w:drawing>
              <wp:anchor distT="0" distB="0" distL="114300" distR="114300" simplePos="0" relativeHeight="251670528" behindDoc="0" locked="0" layoutInCell="1" allowOverlap="1" wp14:anchorId="1CCD54A7" wp14:editId="0C355D64">
                <wp:simplePos x="0" y="0"/>
                <wp:positionH relativeFrom="margin">
                  <wp:align>center</wp:align>
                </wp:positionH>
                <wp:positionV relativeFrom="margin">
                  <wp:align>top</wp:align>
                </wp:positionV>
                <wp:extent cx="3780000" cy="612000"/>
                <wp:effectExtent l="0" t="0" r="11430" b="17145"/>
                <wp:wrapNone/>
                <wp:docPr id="53" name="Rectangle 53"/>
                <wp:cNvGraphicFramePr/>
                <a:graphic xmlns:a="http://schemas.openxmlformats.org/drawingml/2006/main">
                  <a:graphicData uri="http://schemas.microsoft.com/office/word/2010/wordprocessingShape">
                    <wps:wsp>
                      <wps:cNvSpPr/>
                      <wps:spPr>
                        <a:xfrm>
                          <a:off x="0" y="0"/>
                          <a:ext cx="3780000" cy="612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6B728" id="Rectangle 53" o:spid="_x0000_s1026" style="position:absolute;margin-left:0;margin-top:0;width:297.65pt;height:48.2pt;z-index:2516705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" filled="f" strokecolor="black [3213]" strokeweight=".5pt">
                <w10:wrap anchorx="margin" anchory="margin"/>
              </v:rect>
            </w:pict>
          </mc:Fallback>
        </mc:AlternateContent>
      </w:r>
      <w:r w:rsidRPr="00C63205">
        <w:rPr>
          <w:sz w:val="30"/>
          <w:bdr w:val="none" w:sz="0" w:space="0" w:color="auto"/>
        </w:rPr>
        <w:t xml:space="preserve">Mẫu 4: </w:t>
      </w:r>
      <w:r w:rsidRPr="00C63205">
        <w:rPr>
          <w:sz w:val="30"/>
          <w:bdr w:val="none" w:sz="0" w:space="0" w:color="auto"/>
        </w:rPr>
        <w:br/>
        <w:t>TÌNH YÊU ĐỨC KITÔ THÔI THÚC CHÚNG TÔI</w:t>
      </w:r>
      <w:bookmarkEnd w:id="26"/>
    </w:p>
    <w:p w:rsidR="00E978EA" w:rsidRPr="00C37BE1" w:rsidRDefault="00E978EA" w:rsidP="004C105B"/>
    <w:p w:rsidR="00E978EA" w:rsidRPr="00C37BE1" w:rsidRDefault="00E978EA" w:rsidP="004C105B">
      <w:pPr>
        <w:spacing w:line="360" w:lineRule="auto"/>
        <w:jc w:val="both"/>
        <w:rPr>
          <w:b/>
          <w:sz w:val="28"/>
        </w:rPr>
      </w:pPr>
      <w:r w:rsidRPr="00C37BE1">
        <w:rPr>
          <w:b/>
          <w:sz w:val="28"/>
        </w:rPr>
        <w:t>1. Tôn thờ Thánh Thể</w:t>
      </w:r>
    </w:p>
    <w:p w:rsidR="00E978EA" w:rsidRPr="00C37BE1" w:rsidRDefault="004C105B" w:rsidP="00C63205">
      <w:pPr>
        <w:spacing w:after="0"/>
        <w:jc w:val="center"/>
        <w:rPr>
          <w:rFonts w:ascii="Myriad Pro" w:hAnsi="Myriad Pro"/>
          <w:b/>
          <w:sz w:val="34"/>
        </w:rPr>
      </w:pPr>
      <w:r w:rsidRPr="00C37BE1">
        <w:rPr>
          <w:rFonts w:ascii="Myriad Pro" w:hAnsi="Myriad Pro"/>
          <w:b/>
          <w:sz w:val="34"/>
        </w:rPr>
        <w:t xml:space="preserve">NGUYỆN YÊU </w:t>
      </w:r>
      <w:r w:rsidR="00E978EA" w:rsidRPr="00C37BE1">
        <w:rPr>
          <w:rFonts w:ascii="Myriad Pro" w:hAnsi="Myriad Pro"/>
          <w:b/>
          <w:sz w:val="34"/>
        </w:rPr>
        <w:t>CHÚA</w:t>
      </w:r>
    </w:p>
    <w:p w:rsidR="00E978EA" w:rsidRPr="00C37BE1" w:rsidRDefault="004C105B" w:rsidP="00C63205">
      <w:pPr>
        <w:spacing w:after="180"/>
        <w:jc w:val="right"/>
        <w:rPr>
          <w:i/>
          <w:sz w:val="22"/>
        </w:rPr>
      </w:pPr>
      <w:r w:rsidRPr="00C37BE1">
        <w:rPr>
          <w:i/>
          <w:sz w:val="22"/>
        </w:rPr>
        <w:t>Hoài Chiên</w:t>
      </w:r>
    </w:p>
    <w:p w:rsidR="004C105B" w:rsidRPr="00C37BE1" w:rsidRDefault="004C105B" w:rsidP="004C105B">
      <w:pPr>
        <w:jc w:val="center"/>
      </w:pPr>
      <w:r w:rsidRPr="00C37BE1">
        <w:rPr>
          <w:lang w:val="en-US"/>
        </w:rPr>
        <w:drawing>
          <wp:inline distT="0" distB="0" distL="0" distR="0">
            <wp:extent cx="4248150" cy="4526280"/>
            <wp:effectExtent l="0" t="0" r="0" b="7620"/>
            <wp:docPr id="54" name="Picture 54" descr="D:\! THU VIEN CA NHAN\THANH CA DCV LAUDATO SI -12052018\11 Thanh The TCDCV1\nguyenyeuchua-Hoaichi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 THU VIEN CA NHAN\THANH CA DCV LAUDATO SI -12052018\11 Thanh The TCDCV1\nguyenyeuchua-Hoaichien.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052" b="22275"/>
                    <a:stretch/>
                  </pic:blipFill>
                  <pic:spPr bwMode="auto">
                    <a:xfrm>
                      <a:off x="0" y="0"/>
                      <a:ext cx="4248785" cy="4526957"/>
                    </a:xfrm>
                    <a:prstGeom prst="rect">
                      <a:avLst/>
                    </a:prstGeom>
                    <a:noFill/>
                    <a:ln>
                      <a:noFill/>
                    </a:ln>
                    <a:extLst>
                      <a:ext uri="{53640926-AAD7-44D8-BBD7-CCE9431645EC}">
                        <a14:shadowObscured xmlns:a14="http://schemas.microsoft.com/office/drawing/2010/main"/>
                      </a:ext>
                    </a:extLst>
                  </pic:spPr>
                </pic:pic>
              </a:graphicData>
            </a:graphic>
          </wp:inline>
        </w:drawing>
      </w:r>
    </w:p>
    <w:p w:rsidR="004C105B" w:rsidRPr="00C37BE1" w:rsidRDefault="004C105B" w:rsidP="004C105B">
      <w:pPr>
        <w:jc w:val="center"/>
      </w:pPr>
      <w:r w:rsidRPr="00C37BE1">
        <w:rPr>
          <w:lang w:val="en-US"/>
        </w:rPr>
        <w:lastRenderedPageBreak/>
        <w:drawing>
          <wp:inline distT="0" distB="0" distL="0" distR="0">
            <wp:extent cx="4248150" cy="1401601"/>
            <wp:effectExtent l="0" t="0" r="0" b="8255"/>
            <wp:docPr id="55" name="Picture 55" descr="D:\! THU VIEN CA NHAN\THANH CA DCV LAUDATO SI -12052018\11 Thanh The TCDCV1\nguyenyeuchua-Hoaichi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 THU VIEN CA NHAN\THANH CA DCV LAUDATO SI -12052018\11 Thanh The TCDCV1\nguyenyeuchua-Hoaichien.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8426" b="-1"/>
                    <a:stretch/>
                  </pic:blipFill>
                  <pic:spPr bwMode="auto">
                    <a:xfrm>
                      <a:off x="0" y="0"/>
                      <a:ext cx="4248638" cy="1401762"/>
                    </a:xfrm>
                    <a:prstGeom prst="rect">
                      <a:avLst/>
                    </a:prstGeom>
                    <a:noFill/>
                    <a:ln>
                      <a:noFill/>
                    </a:ln>
                    <a:extLst>
                      <a:ext uri="{53640926-AAD7-44D8-BBD7-CCE9431645EC}">
                        <a14:shadowObscured xmlns:a14="http://schemas.microsoft.com/office/drawing/2010/main"/>
                      </a:ext>
                    </a:extLst>
                  </pic:spPr>
                </pic:pic>
              </a:graphicData>
            </a:graphic>
          </wp:inline>
        </w:drawing>
      </w:r>
    </w:p>
    <w:p w:rsidR="004C105B" w:rsidRPr="00C37BE1" w:rsidRDefault="004C105B" w:rsidP="004C105B">
      <w:pPr>
        <w:jc w:val="center"/>
      </w:pPr>
    </w:p>
    <w:p w:rsidR="00E978EA" w:rsidRPr="00C37BE1" w:rsidRDefault="00E978EA" w:rsidP="00E978EA">
      <w:pPr>
        <w:spacing w:line="300" w:lineRule="auto"/>
        <w:jc w:val="both"/>
        <w:rPr>
          <w:b/>
          <w:sz w:val="28"/>
          <w:szCs w:val="28"/>
        </w:rPr>
      </w:pPr>
      <w:r w:rsidRPr="00C37BE1">
        <w:rPr>
          <w:b/>
          <w:sz w:val="28"/>
          <w:szCs w:val="28"/>
        </w:rPr>
        <w:t>2. Công bố Lời Chúa (</w:t>
      </w:r>
      <w:r w:rsidR="004C105B" w:rsidRPr="00C37BE1">
        <w:rPr>
          <w:b/>
          <w:sz w:val="28"/>
          <w:szCs w:val="28"/>
        </w:rPr>
        <w:t>2Cr 5,14-21</w:t>
      </w:r>
      <w:r w:rsidRPr="00C37BE1">
        <w:rPr>
          <w:b/>
          <w:sz w:val="28"/>
          <w:szCs w:val="28"/>
        </w:rPr>
        <w:t>)</w:t>
      </w:r>
    </w:p>
    <w:p w:rsidR="00E978EA" w:rsidRPr="00C37BE1" w:rsidRDefault="00E978EA" w:rsidP="001E3EA9">
      <w:pPr>
        <w:spacing w:line="300" w:lineRule="auto"/>
        <w:ind w:left="284" w:hanging="284"/>
        <w:jc w:val="both"/>
        <w:rPr>
          <w:b/>
          <w:sz w:val="28"/>
          <w:szCs w:val="28"/>
        </w:rPr>
      </w:pPr>
      <w:r w:rsidRPr="00C37BE1">
        <w:rPr>
          <w:sz w:val="28"/>
          <w:szCs w:val="28"/>
        </w:rPr>
        <w:sym w:font="Wingdings" w:char="F058"/>
      </w:r>
      <w:r w:rsidRPr="00C37BE1">
        <w:rPr>
          <w:sz w:val="28"/>
          <w:szCs w:val="28"/>
        </w:rPr>
        <w:t xml:space="preserve"> </w:t>
      </w:r>
      <w:r w:rsidRPr="00C37BE1">
        <w:rPr>
          <w:b/>
          <w:sz w:val="28"/>
          <w:szCs w:val="28"/>
        </w:rPr>
        <w:t xml:space="preserve">Lời Chúa trong </w:t>
      </w:r>
      <w:r w:rsidR="00C63205" w:rsidRPr="00C37BE1">
        <w:rPr>
          <w:b/>
          <w:sz w:val="28"/>
          <w:szCs w:val="28"/>
        </w:rPr>
        <w:t xml:space="preserve">Thư </w:t>
      </w:r>
      <w:r w:rsidRPr="00C37BE1">
        <w:rPr>
          <w:b/>
          <w:sz w:val="28"/>
          <w:szCs w:val="28"/>
        </w:rPr>
        <w:t xml:space="preserve">thứ </w:t>
      </w:r>
      <w:r w:rsidR="004C105B" w:rsidRPr="00C37BE1">
        <w:rPr>
          <w:b/>
          <w:sz w:val="28"/>
          <w:szCs w:val="28"/>
        </w:rPr>
        <w:t>hai</w:t>
      </w:r>
      <w:r w:rsidRPr="00C37BE1">
        <w:rPr>
          <w:b/>
          <w:sz w:val="28"/>
          <w:szCs w:val="28"/>
        </w:rPr>
        <w:t xml:space="preserve"> của Thánh Phaolô tông</w:t>
      </w:r>
      <w:r w:rsidR="00C63205">
        <w:rPr>
          <w:b/>
          <w:sz w:val="28"/>
          <w:szCs w:val="28"/>
        </w:rPr>
        <w:t> </w:t>
      </w:r>
      <w:r w:rsidRPr="00C37BE1">
        <w:rPr>
          <w:b/>
          <w:sz w:val="28"/>
          <w:szCs w:val="28"/>
        </w:rPr>
        <w:t xml:space="preserve">đồ gửi </w:t>
      </w:r>
      <w:r w:rsidR="004C105B" w:rsidRPr="00C37BE1">
        <w:rPr>
          <w:b/>
          <w:sz w:val="28"/>
          <w:szCs w:val="28"/>
        </w:rPr>
        <w:t>tín hữu Côrintô</w:t>
      </w:r>
      <w:r w:rsidRPr="00C37BE1">
        <w:rPr>
          <w:b/>
          <w:sz w:val="28"/>
          <w:szCs w:val="28"/>
        </w:rPr>
        <w:t>.</w:t>
      </w:r>
    </w:p>
    <w:p w:rsidR="004C105B" w:rsidRPr="00C37BE1" w:rsidRDefault="00804E31" w:rsidP="004C105B">
      <w:pPr>
        <w:spacing w:line="300" w:lineRule="auto"/>
        <w:ind w:firstLine="567"/>
        <w:jc w:val="both"/>
        <w:rPr>
          <w:sz w:val="28"/>
          <w:szCs w:val="28"/>
        </w:rPr>
      </w:pPr>
      <w:r w:rsidRPr="00C37BE1">
        <w:rPr>
          <w:sz w:val="28"/>
          <w:szCs w:val="28"/>
        </w:rPr>
        <w:t xml:space="preserve">Anh </w:t>
      </w:r>
      <w:r w:rsidR="004C105B" w:rsidRPr="00C37BE1">
        <w:rPr>
          <w:sz w:val="28"/>
          <w:szCs w:val="28"/>
        </w:rPr>
        <w:t>em</w:t>
      </w:r>
      <w:r w:rsidRPr="00C37BE1">
        <w:rPr>
          <w:sz w:val="28"/>
          <w:szCs w:val="28"/>
        </w:rPr>
        <w:t xml:space="preserve"> thân mến,</w:t>
      </w:r>
      <w:r w:rsidR="004C105B" w:rsidRPr="00C37BE1">
        <w:rPr>
          <w:sz w:val="28"/>
          <w:szCs w:val="28"/>
        </w:rPr>
        <w:t xml:space="preserve"> </w:t>
      </w:r>
      <w:r w:rsidRPr="00C37BE1">
        <w:rPr>
          <w:sz w:val="28"/>
          <w:szCs w:val="28"/>
        </w:rPr>
        <w:t>t</w:t>
      </w:r>
      <w:r w:rsidR="004C105B" w:rsidRPr="00C37BE1">
        <w:rPr>
          <w:sz w:val="28"/>
          <w:szCs w:val="28"/>
        </w:rPr>
        <w:t>ình yêu Đức Kitô thôi thúc chúng tôi, vì chúng tôi nghĩ rằ</w:t>
      </w:r>
      <w:r w:rsidRPr="00C37BE1">
        <w:rPr>
          <w:sz w:val="28"/>
          <w:szCs w:val="28"/>
        </w:rPr>
        <w:t>ng</w:t>
      </w:r>
      <w:r w:rsidR="004C105B" w:rsidRPr="00C37BE1">
        <w:rPr>
          <w:sz w:val="28"/>
          <w:szCs w:val="28"/>
        </w:rPr>
        <w:t>: nếu một người đã chết thay cho mọi người, thì mọi người đều chết. Đức Kitô đã chết thay cho mọi người, để những ai đang sống không còn sống cho chính mình nữa, mà sống cho Đấng đã chết và sống lại vì mình.</w:t>
      </w:r>
    </w:p>
    <w:p w:rsidR="004C105B" w:rsidRPr="00C37BE1" w:rsidRDefault="004C105B" w:rsidP="004C105B">
      <w:pPr>
        <w:spacing w:line="300" w:lineRule="auto"/>
        <w:ind w:firstLine="567"/>
        <w:jc w:val="both"/>
        <w:rPr>
          <w:sz w:val="28"/>
          <w:szCs w:val="28"/>
        </w:rPr>
      </w:pPr>
      <w:r w:rsidRPr="00C37BE1">
        <w:rPr>
          <w:sz w:val="28"/>
          <w:szCs w:val="28"/>
        </w:rPr>
        <w:t>Vì thế, từ đây chúng tôi không còn biết một ai theo quan điểm loài người. Và cho dù chúng tôi đã được biết Đứ</w:t>
      </w:r>
      <w:r w:rsidR="00804E31" w:rsidRPr="00C37BE1">
        <w:rPr>
          <w:sz w:val="28"/>
          <w:szCs w:val="28"/>
        </w:rPr>
        <w:t>c Ki</w:t>
      </w:r>
      <w:r w:rsidRPr="00C37BE1">
        <w:rPr>
          <w:sz w:val="28"/>
          <w:szCs w:val="28"/>
        </w:rPr>
        <w:t xml:space="preserve">tô theo quan điểm loài người, thì giờ đây chúng tôi không còn biết Người như vậy nữa. Cho nên, phàm ai ở trong Đức Kitô đều là thọ tạo mới. Cái cũ đã qua, và cái mới đã có đây rồi. Mọi sự ấy đều do bởi Thiên Chúa là Đấng đã nhờ Đức Kitô mà cho chúng ta được hoà giải với Người, và trao cho chúng tôi chức vụ hoà giải. Thật vậy, trong Đức Kitô, Thiên Chúa </w:t>
      </w:r>
      <w:r w:rsidRPr="00C37BE1">
        <w:rPr>
          <w:sz w:val="28"/>
          <w:szCs w:val="28"/>
        </w:rPr>
        <w:lastRenderedPageBreak/>
        <w:t>đã cho thế gian được hoà giải với Người. Người không còn chấp tội nhân loại nữa, và giao cho chúng tôi công bố lời hoà giải. Vì thế, chúng tôi là sứ giả thay mặt Đức Kitô, như thể chính Thiên Chúa dùng chúng tôi mà khuyên dạy. Vậy, nhân danh Đức Kitô, chúng tôi nài xin anh em hãy làm hoà với Thiên Chúa. Đấng chẳng hề biết tội là gì, thì Thiên Chúa đã biến Người thành hiện thân của tội lỗi vì chúng ta, để làm cho chúng ta nên công chính trong Người.</w:t>
      </w:r>
    </w:p>
    <w:p w:rsidR="00E978EA" w:rsidRPr="00C37BE1" w:rsidRDefault="00E978EA" w:rsidP="00E978EA">
      <w:pPr>
        <w:spacing w:line="300" w:lineRule="auto"/>
        <w:ind w:firstLine="567"/>
        <w:jc w:val="both"/>
        <w:rPr>
          <w:sz w:val="28"/>
          <w:szCs w:val="28"/>
        </w:rPr>
      </w:pPr>
      <w:r w:rsidRPr="00C37BE1">
        <w:rPr>
          <w:sz w:val="28"/>
          <w:szCs w:val="28"/>
        </w:rPr>
        <w:t>Đó là lời Chúa.</w:t>
      </w:r>
    </w:p>
    <w:p w:rsidR="00E978EA" w:rsidRPr="00C37BE1" w:rsidRDefault="00E978EA" w:rsidP="00E978EA">
      <w:pPr>
        <w:spacing w:line="300" w:lineRule="auto"/>
        <w:jc w:val="both"/>
        <w:rPr>
          <w:b/>
          <w:sz w:val="28"/>
          <w:szCs w:val="28"/>
        </w:rPr>
      </w:pPr>
      <w:r w:rsidRPr="00C37BE1">
        <w:rPr>
          <w:b/>
          <w:sz w:val="28"/>
          <w:szCs w:val="28"/>
        </w:rPr>
        <w:t>3. Suy niệm 1</w:t>
      </w:r>
    </w:p>
    <w:p w:rsidR="00804E31" w:rsidRPr="00C37BE1" w:rsidRDefault="00804E31" w:rsidP="00804E31">
      <w:pPr>
        <w:spacing w:line="300" w:lineRule="auto"/>
        <w:ind w:firstLine="567"/>
        <w:jc w:val="both"/>
        <w:rPr>
          <w:sz w:val="28"/>
          <w:szCs w:val="28"/>
        </w:rPr>
      </w:pPr>
      <w:r w:rsidRPr="00C37BE1">
        <w:rPr>
          <w:sz w:val="28"/>
          <w:szCs w:val="28"/>
        </w:rPr>
        <w:t>Tình thương mà Đức Cha Cassaigne dành cho những người đồng bào Thượng tại Di Linh, đặc biệt cho những người bị bệnh phong, đưa chúng ta gặp gỡ lại “</w:t>
      </w:r>
      <w:r w:rsidRPr="00C37BE1">
        <w:rPr>
          <w:i/>
          <w:sz w:val="28"/>
          <w:szCs w:val="28"/>
        </w:rPr>
        <w:t>Dung nhan giàu lòng thương xót của Thiên Chúa</w:t>
      </w:r>
      <w:r w:rsidRPr="00C37BE1">
        <w:rPr>
          <w:sz w:val="28"/>
          <w:szCs w:val="28"/>
        </w:rPr>
        <w:t>” đó chính là Đức Giêsu Kitô, Đấng mà Đức Cha Jean Cassaigne đã từ bỏ mọi sự: nhà cửa, anh em, chị em, cha mẹ, con cái, ruộng đất (x. Mc 10, 29) và ngay cả tính mạng của Đức Cha để bước theo Đức Kitô.</w:t>
      </w:r>
    </w:p>
    <w:p w:rsidR="00804E31" w:rsidRPr="00C37BE1" w:rsidRDefault="00804E31" w:rsidP="00804E31">
      <w:pPr>
        <w:spacing w:line="300" w:lineRule="auto"/>
        <w:ind w:firstLine="567"/>
        <w:jc w:val="both"/>
        <w:rPr>
          <w:sz w:val="28"/>
          <w:szCs w:val="28"/>
        </w:rPr>
      </w:pPr>
      <w:r w:rsidRPr="00C37BE1">
        <w:rPr>
          <w:sz w:val="28"/>
          <w:szCs w:val="28"/>
        </w:rPr>
        <w:t>Trong Tin Mừng, các Thánh sử thường sử dụng động từ “</w:t>
      </w:r>
      <w:r w:rsidRPr="00C37BE1">
        <w:rPr>
          <w:i/>
          <w:sz w:val="28"/>
          <w:szCs w:val="28"/>
        </w:rPr>
        <w:t>chạnh lòng thương</w:t>
      </w:r>
      <w:r w:rsidRPr="00C37BE1">
        <w:rPr>
          <w:sz w:val="28"/>
          <w:szCs w:val="28"/>
        </w:rPr>
        <w:t>” để nói về tâm trạng của Đức Giêsu khi Ngài đối diện với thân phận đau khổ của con người. Người “</w:t>
      </w:r>
      <w:r w:rsidRPr="00C37BE1">
        <w:rPr>
          <w:i/>
          <w:sz w:val="28"/>
          <w:szCs w:val="28"/>
        </w:rPr>
        <w:t>chạnh lòng thương</w:t>
      </w:r>
      <w:r w:rsidRPr="00C37BE1">
        <w:rPr>
          <w:sz w:val="28"/>
          <w:szCs w:val="28"/>
        </w:rPr>
        <w:t xml:space="preserve">” khi thấy nỗi đau của người mẹ mất đứa con trai duy nhất (x. Lc 7,13), khi thấy những người bệnh phong bị xã hội xa lánh đến với Ngài với lời cầu xin </w:t>
      </w:r>
      <w:r w:rsidRPr="00C37BE1">
        <w:rPr>
          <w:sz w:val="28"/>
          <w:szCs w:val="28"/>
        </w:rPr>
        <w:lastRenderedPageBreak/>
        <w:t>“</w:t>
      </w:r>
      <w:r w:rsidRPr="00C37BE1">
        <w:rPr>
          <w:i/>
          <w:sz w:val="28"/>
          <w:szCs w:val="28"/>
        </w:rPr>
        <w:t>xin cho tôi được sạch</w:t>
      </w:r>
      <w:r w:rsidRPr="00C37BE1">
        <w:rPr>
          <w:sz w:val="28"/>
          <w:szCs w:val="28"/>
        </w:rPr>
        <w:t>” (x. Mc 1,41), khi đối diện với đám đông dân chúng đói khát (x. Mt 15,32), khi nghe tiếng kêu xin của hai người mù tại Giêrikhô “</w:t>
      </w:r>
      <w:r w:rsidRPr="00C37BE1">
        <w:rPr>
          <w:i/>
          <w:sz w:val="28"/>
          <w:szCs w:val="28"/>
        </w:rPr>
        <w:t>xin cho mắt chúng tôi được mở ra</w:t>
      </w:r>
      <w:r w:rsidRPr="00C37BE1">
        <w:rPr>
          <w:sz w:val="28"/>
          <w:szCs w:val="28"/>
        </w:rPr>
        <w:t>” (Mt 20,29-34)...</w:t>
      </w:r>
    </w:p>
    <w:p w:rsidR="000E3A12" w:rsidRPr="00C37BE1" w:rsidRDefault="00804E31" w:rsidP="00804E31">
      <w:pPr>
        <w:spacing w:line="300" w:lineRule="auto"/>
        <w:ind w:firstLine="567"/>
        <w:jc w:val="both"/>
        <w:rPr>
          <w:sz w:val="28"/>
          <w:szCs w:val="28"/>
        </w:rPr>
      </w:pPr>
      <w:r w:rsidRPr="00C37BE1">
        <w:rPr>
          <w:sz w:val="28"/>
          <w:szCs w:val="28"/>
        </w:rPr>
        <w:t>Khi sai các Tông đồ đi rao giảng Nước Thiên Chúa, Ngài cũng kêu gọi các ông thực hành công việc của lòng thương xót qua việc chữa lành những người đau yếu (x. Lc 9,2). Thánh Eugene de Mazenod đã nói rằng: “</w:t>
      </w:r>
      <w:r w:rsidRPr="00C37BE1">
        <w:rPr>
          <w:i/>
          <w:sz w:val="28"/>
          <w:szCs w:val="28"/>
        </w:rPr>
        <w:t>Bác ái phải là quy tắc đầu tiên của cuộc sống, tiền đề của tất cả các hoạt động tông đồ. Bằng cách này, nhiệt huyết cho việc cứu rỗi các linh hồn là một kết quả tự nhiên của bác ái huynh đệ</w:t>
      </w:r>
      <w:r w:rsidRPr="00C37BE1">
        <w:rPr>
          <w:sz w:val="28"/>
          <w:szCs w:val="28"/>
        </w:rPr>
        <w:t xml:space="preserve">” (x. </w:t>
      </w:r>
      <w:r w:rsidR="000E3A12" w:rsidRPr="00C37BE1">
        <w:rPr>
          <w:sz w:val="28"/>
          <w:szCs w:val="28"/>
        </w:rPr>
        <w:t xml:space="preserve">Đức Giáo Hoàng Phanxicô, </w:t>
      </w:r>
      <w:r w:rsidRPr="00C37BE1">
        <w:rPr>
          <w:sz w:val="28"/>
          <w:szCs w:val="28"/>
        </w:rPr>
        <w:t xml:space="preserve">Bài </w:t>
      </w:r>
      <w:r w:rsidR="000E3A12" w:rsidRPr="00C37BE1">
        <w:rPr>
          <w:sz w:val="28"/>
          <w:szCs w:val="28"/>
        </w:rPr>
        <w:t xml:space="preserve">diễn văn </w:t>
      </w:r>
      <w:r w:rsidRPr="00C37BE1">
        <w:rPr>
          <w:sz w:val="28"/>
          <w:szCs w:val="28"/>
        </w:rPr>
        <w:t>gặp gỡ với Dòng Truyền Giáo Vô Nhiễm Mẹ Maria).</w:t>
      </w:r>
    </w:p>
    <w:p w:rsidR="00804E31" w:rsidRPr="00C37BE1" w:rsidRDefault="00804E31" w:rsidP="00804E31">
      <w:pPr>
        <w:spacing w:line="300" w:lineRule="auto"/>
        <w:ind w:firstLine="567"/>
        <w:jc w:val="both"/>
        <w:rPr>
          <w:sz w:val="28"/>
          <w:szCs w:val="28"/>
        </w:rPr>
      </w:pPr>
      <w:r w:rsidRPr="00C37BE1">
        <w:rPr>
          <w:sz w:val="28"/>
          <w:szCs w:val="28"/>
        </w:rPr>
        <w:t xml:space="preserve">Truyền giáo, trước hết, là cuộc gặp gỡ </w:t>
      </w:r>
      <w:r w:rsidRPr="00C37BE1">
        <w:rPr>
          <w:i/>
          <w:sz w:val="28"/>
          <w:szCs w:val="28"/>
        </w:rPr>
        <w:t>giữa trái tim với trái tim</w:t>
      </w:r>
      <w:r w:rsidRPr="00C37BE1">
        <w:rPr>
          <w:sz w:val="28"/>
          <w:szCs w:val="28"/>
        </w:rPr>
        <w:t>. Trong cuộc gặp gỡ đó, trái tim của nhà truyền giáo, được đổ đầy tình yêu của Thiên Chúa, gặp gỡ trái tim đau đớn, lo âu, sầu khổ, trống vắng của con người và làm mới trái tim họ bằng những việc làm của lòng thương xót.</w:t>
      </w:r>
    </w:p>
    <w:p w:rsidR="000E3A12" w:rsidRPr="00C63205" w:rsidRDefault="000E3A12" w:rsidP="00C63205">
      <w:pPr>
        <w:jc w:val="center"/>
      </w:pPr>
    </w:p>
    <w:p w:rsidR="000E3A12" w:rsidRPr="00C63205" w:rsidRDefault="000E3A12" w:rsidP="00C63205">
      <w:pPr>
        <w:jc w:val="center"/>
      </w:pPr>
      <w:r w:rsidRPr="00C63205">
        <w:rPr>
          <w:lang w:val="en-US"/>
        </w:rPr>
        <w:drawing>
          <wp:inline distT="0" distB="0" distL="0" distR="0">
            <wp:extent cx="1569386" cy="1332000"/>
            <wp:effectExtent l="0" t="0" r="0" b="1905"/>
            <wp:docPr id="56" name="Picture 56" descr="D:\DATA Giao Hoi\Catholic_Pictures_4\Tranh LIAN\Anhniemthang6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Giao Hoi\Catholic_Pictures_4\Tranh LIAN\Anhniemthang6_20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69386" cy="1332000"/>
                    </a:xfrm>
                    <a:prstGeom prst="rect">
                      <a:avLst/>
                    </a:prstGeom>
                    <a:noFill/>
                    <a:ln>
                      <a:noFill/>
                    </a:ln>
                  </pic:spPr>
                </pic:pic>
              </a:graphicData>
            </a:graphic>
          </wp:inline>
        </w:drawing>
      </w:r>
    </w:p>
    <w:p w:rsidR="00E978EA" w:rsidRPr="00C37BE1" w:rsidRDefault="00E978EA" w:rsidP="000E3A12">
      <w:pPr>
        <w:spacing w:after="0"/>
        <w:jc w:val="both"/>
        <w:rPr>
          <w:b/>
          <w:sz w:val="28"/>
          <w:szCs w:val="28"/>
        </w:rPr>
      </w:pPr>
      <w:r w:rsidRPr="00C37BE1">
        <w:rPr>
          <w:b/>
          <w:sz w:val="28"/>
          <w:szCs w:val="28"/>
        </w:rPr>
        <w:lastRenderedPageBreak/>
        <w:t>4. Bài hát</w:t>
      </w:r>
    </w:p>
    <w:p w:rsidR="00E978EA" w:rsidRPr="00C37BE1" w:rsidRDefault="000E3A12" w:rsidP="00C63205">
      <w:pPr>
        <w:spacing w:after="60"/>
        <w:jc w:val="center"/>
        <w:rPr>
          <w:rFonts w:ascii="Myriad Pro" w:hAnsi="Myriad Pro"/>
          <w:b/>
          <w:sz w:val="34"/>
        </w:rPr>
      </w:pPr>
      <w:r w:rsidRPr="00C37BE1">
        <w:rPr>
          <w:rFonts w:ascii="Myriad Pro" w:hAnsi="Myriad Pro"/>
          <w:b/>
          <w:sz w:val="34"/>
        </w:rPr>
        <w:t>KINH HOÀ BÌNH</w:t>
      </w:r>
    </w:p>
    <w:p w:rsidR="000E3A12" w:rsidRPr="00C37BE1" w:rsidRDefault="000E3A12" w:rsidP="000E3A12">
      <w:pPr>
        <w:spacing w:after="0"/>
        <w:jc w:val="center"/>
        <w:rPr>
          <w:i/>
          <w:sz w:val="22"/>
        </w:rPr>
      </w:pPr>
      <w:r w:rsidRPr="00C37BE1">
        <w:rPr>
          <w:i/>
          <w:sz w:val="22"/>
        </w:rPr>
        <w:t>Lời kinh của Thánh Phanxicô Asssisi</w:t>
      </w:r>
    </w:p>
    <w:p w:rsidR="00E978EA" w:rsidRPr="00C37BE1" w:rsidRDefault="000E3A12" w:rsidP="00C63205">
      <w:pPr>
        <w:spacing w:after="60"/>
        <w:jc w:val="right"/>
        <w:rPr>
          <w:i/>
          <w:sz w:val="22"/>
        </w:rPr>
      </w:pPr>
      <w:r w:rsidRPr="00C37BE1">
        <w:rPr>
          <w:i/>
          <w:sz w:val="22"/>
        </w:rPr>
        <w:t>Kim Long</w:t>
      </w:r>
    </w:p>
    <w:p w:rsidR="000E3A12" w:rsidRPr="00C37BE1" w:rsidRDefault="000E3A12" w:rsidP="00835B54">
      <w:pPr>
        <w:spacing w:after="0"/>
        <w:jc w:val="center"/>
      </w:pPr>
      <w:r w:rsidRPr="00C37BE1">
        <w:rPr>
          <w:lang w:val="en-US"/>
        </w:rPr>
        <w:drawing>
          <wp:inline distT="0" distB="0" distL="0" distR="0">
            <wp:extent cx="4248583" cy="5542280"/>
            <wp:effectExtent l="0" t="0" r="0" b="1270"/>
            <wp:docPr id="57" name="Picture 57" descr="D:\! THU VIEN CA NHAN\THANH CA DCV LAUDATO SI -12052018\3 ca nguyen TCDCV1\kinhhoabinh-kl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 THU VIEN CA NHAN\THANH CA DCV LAUDATO SI -12052018\3 ca nguyen TCDCV1\kinhhoabinh-kl_0001.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3275"/>
                    <a:stretch/>
                  </pic:blipFill>
                  <pic:spPr bwMode="auto">
                    <a:xfrm>
                      <a:off x="0" y="0"/>
                      <a:ext cx="4248785" cy="5542544"/>
                    </a:xfrm>
                    <a:prstGeom prst="rect">
                      <a:avLst/>
                    </a:prstGeom>
                    <a:noFill/>
                    <a:ln>
                      <a:noFill/>
                    </a:ln>
                    <a:extLst>
                      <a:ext uri="{53640926-AAD7-44D8-BBD7-CCE9431645EC}">
                        <a14:shadowObscured xmlns:a14="http://schemas.microsoft.com/office/drawing/2010/main"/>
                      </a:ext>
                    </a:extLst>
                  </pic:spPr>
                </pic:pic>
              </a:graphicData>
            </a:graphic>
          </wp:inline>
        </w:drawing>
      </w:r>
    </w:p>
    <w:p w:rsidR="000E3A12" w:rsidRPr="00C37BE1" w:rsidRDefault="00835B54" w:rsidP="00835B54">
      <w:pPr>
        <w:jc w:val="center"/>
      </w:pPr>
      <w:r w:rsidRPr="00C37BE1">
        <w:rPr>
          <w:lang w:val="en-US"/>
        </w:rPr>
        <w:lastRenderedPageBreak/>
        <w:drawing>
          <wp:inline distT="0" distB="0" distL="0" distR="0">
            <wp:extent cx="4246880" cy="6350000"/>
            <wp:effectExtent l="0" t="0" r="1270" b="0"/>
            <wp:docPr id="58" name="Picture 58" descr="D:\! THU VIEN CA NHAN\THANH CA DCV LAUDATO SI -12052018\3 ca nguyen TCDCV1\kinhhoabinh-kl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 THU VIEN CA NHAN\THANH CA DCV LAUDATO SI -12052018\3 ca nguyen TCDCV1\kinhhoabinh-kl_0001 (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46880" cy="6350000"/>
                    </a:xfrm>
                    <a:prstGeom prst="rect">
                      <a:avLst/>
                    </a:prstGeom>
                    <a:noFill/>
                    <a:ln>
                      <a:noFill/>
                    </a:ln>
                  </pic:spPr>
                </pic:pic>
              </a:graphicData>
            </a:graphic>
          </wp:inline>
        </w:drawing>
      </w:r>
    </w:p>
    <w:p w:rsidR="00E978EA" w:rsidRPr="00C37BE1" w:rsidRDefault="00E978EA" w:rsidP="00835B54">
      <w:pPr>
        <w:spacing w:after="240" w:line="300" w:lineRule="auto"/>
        <w:jc w:val="both"/>
        <w:rPr>
          <w:b/>
          <w:sz w:val="28"/>
          <w:szCs w:val="28"/>
        </w:rPr>
      </w:pPr>
      <w:r w:rsidRPr="00C37BE1">
        <w:rPr>
          <w:b/>
          <w:sz w:val="28"/>
          <w:szCs w:val="28"/>
        </w:rPr>
        <w:lastRenderedPageBreak/>
        <w:t>5. Suy niệm 2</w:t>
      </w:r>
    </w:p>
    <w:p w:rsidR="00835B54" w:rsidRPr="00C37BE1" w:rsidRDefault="00835B54" w:rsidP="00835B54">
      <w:pPr>
        <w:spacing w:after="240" w:line="300" w:lineRule="auto"/>
        <w:ind w:firstLine="567"/>
        <w:jc w:val="both"/>
        <w:rPr>
          <w:sz w:val="28"/>
          <w:szCs w:val="28"/>
        </w:rPr>
      </w:pPr>
      <w:r w:rsidRPr="00C37BE1">
        <w:rPr>
          <w:sz w:val="28"/>
          <w:szCs w:val="28"/>
        </w:rPr>
        <w:t>Suốt cuộc đời truyền giáo, Đức Cha Jean Cassaigne đã đổ dồn tất cả cho người Thượng ở Di Linh.</w:t>
      </w:r>
    </w:p>
    <w:p w:rsidR="00835B54" w:rsidRPr="00C37BE1" w:rsidRDefault="00835B54" w:rsidP="00835B54">
      <w:pPr>
        <w:spacing w:after="240" w:line="300" w:lineRule="auto"/>
        <w:ind w:firstLine="567"/>
        <w:jc w:val="both"/>
        <w:rPr>
          <w:sz w:val="28"/>
          <w:szCs w:val="28"/>
        </w:rPr>
      </w:pPr>
      <w:r w:rsidRPr="00C37BE1">
        <w:rPr>
          <w:sz w:val="28"/>
          <w:szCs w:val="28"/>
        </w:rPr>
        <w:t xml:space="preserve">Cha biết họ rất nhiều, biết rõ, biết không bằng đường lối khoa học hay nhân chủng học nhưng bằng </w:t>
      </w:r>
      <w:r w:rsidRPr="00C37BE1">
        <w:rPr>
          <w:i/>
          <w:sz w:val="28"/>
          <w:szCs w:val="28"/>
        </w:rPr>
        <w:t>đường lối của tình thương</w:t>
      </w:r>
      <w:r w:rsidRPr="00C37BE1">
        <w:rPr>
          <w:sz w:val="28"/>
          <w:szCs w:val="28"/>
        </w:rPr>
        <w:t>, thương yêu thật sự. Suốt đời Cha tìm hiểu về người Thượng, không phải để viết sách, làm luận án hay thuyết trình, nhưng để biết thật rõ về họ, để thương yêu và phục vụ họ theo kiểu cách thích ứng với họ và sẵn sàng sống chết với họ cho đến suốt đời.</w:t>
      </w:r>
    </w:p>
    <w:p w:rsidR="00835B54" w:rsidRPr="00C37BE1" w:rsidRDefault="00835B54" w:rsidP="00835B54">
      <w:pPr>
        <w:spacing w:after="240" w:line="300" w:lineRule="auto"/>
        <w:ind w:firstLine="567"/>
        <w:jc w:val="both"/>
        <w:rPr>
          <w:sz w:val="28"/>
          <w:szCs w:val="28"/>
        </w:rPr>
      </w:pPr>
      <w:r w:rsidRPr="00C37BE1">
        <w:rPr>
          <w:sz w:val="28"/>
          <w:szCs w:val="28"/>
        </w:rPr>
        <w:t>Trong những tháng đau liệt cuối cùng, Đức Cha Cassaigne đau khổ nhất là khi nói Đức Cha phải đi nhà thương Sài Gòn, vì Đức Cha không muốn lìa xa lãnh vực mộc mạc nghèo nàn của người Thượng trong lúc chiến tranh đang tiến đến giai đoạn khốc liệt.</w:t>
      </w:r>
    </w:p>
    <w:p w:rsidR="00835B54" w:rsidRPr="00C37BE1" w:rsidRDefault="00835B54" w:rsidP="00835B54">
      <w:pPr>
        <w:spacing w:after="240" w:line="300" w:lineRule="auto"/>
        <w:ind w:firstLine="567"/>
        <w:jc w:val="both"/>
        <w:rPr>
          <w:sz w:val="28"/>
          <w:szCs w:val="28"/>
        </w:rPr>
      </w:pPr>
      <w:r w:rsidRPr="00C37BE1">
        <w:rPr>
          <w:sz w:val="28"/>
          <w:szCs w:val="28"/>
        </w:rPr>
        <w:t xml:space="preserve">Nhiều lần thấy Đức Cha phải mang cơn bệnh đau đớn quá, Đức Giám Mục địa phận Đà Lạt sau khi nghe các bác sĩ hữu trách giãi bày, đã cảm thấy có trách nhiệm lo cho Đức Cha Cassaigne đi nhà thương hay đến một nơi an dưỡng chu đáo đầy đủ tiện nghi hơn. Nhưng sự cương quyết của Đức Cha địa phận Đà Lạt phải chùn ngay khi thấy người bệnh nhân già lão thánh thiện này chắp tay như van xin, </w:t>
      </w:r>
      <w:r w:rsidRPr="00C37BE1">
        <w:rPr>
          <w:sz w:val="28"/>
          <w:szCs w:val="28"/>
        </w:rPr>
        <w:br/>
      </w:r>
      <w:r w:rsidRPr="00C37BE1">
        <w:br/>
      </w:r>
      <w:r w:rsidRPr="00C37BE1">
        <w:lastRenderedPageBreak/>
        <w:br/>
      </w:r>
      <w:r w:rsidRPr="00C37BE1">
        <w:rPr>
          <w:sz w:val="28"/>
          <w:szCs w:val="28"/>
        </w:rPr>
        <w:t>vừa khóc vừa nói: “</w:t>
      </w:r>
      <w:r w:rsidRPr="00C37BE1">
        <w:rPr>
          <w:i/>
          <w:sz w:val="28"/>
          <w:szCs w:val="28"/>
        </w:rPr>
        <w:t>Tôi chỉ xin có ba điều này mà thôi là được CHỊU ĐỰNG, CHỊU ĐAU và CHỊU CHẾT ở đây, giữa những người Thượng của tôi!</w:t>
      </w:r>
      <w:r w:rsidRPr="00C37BE1">
        <w:rPr>
          <w:sz w:val="28"/>
          <w:szCs w:val="28"/>
        </w:rPr>
        <w:t>”.</w:t>
      </w:r>
    </w:p>
    <w:p w:rsidR="00835B54" w:rsidRPr="00C37BE1" w:rsidRDefault="00835B54" w:rsidP="00835B54">
      <w:pPr>
        <w:jc w:val="both"/>
      </w:pPr>
    </w:p>
    <w:p w:rsidR="00835B54" w:rsidRPr="00C37BE1" w:rsidRDefault="00835B54" w:rsidP="00835B54">
      <w:pPr>
        <w:spacing w:line="480" w:lineRule="auto"/>
        <w:jc w:val="both"/>
        <w:rPr>
          <w:b/>
          <w:sz w:val="28"/>
          <w:szCs w:val="28"/>
        </w:rPr>
      </w:pPr>
      <w:r w:rsidRPr="00C37BE1">
        <w:rPr>
          <w:b/>
          <w:sz w:val="28"/>
          <w:szCs w:val="28"/>
        </w:rPr>
        <w:t>6. Cầu cho Đức Giáo Hoàng</w:t>
      </w:r>
    </w:p>
    <w:p w:rsidR="00835B54" w:rsidRPr="00C37BE1" w:rsidRDefault="00835B54" w:rsidP="00835B54">
      <w:pPr>
        <w:jc w:val="center"/>
      </w:pPr>
      <w:r w:rsidRPr="00C37BE1">
        <w:br/>
      </w:r>
      <w:r w:rsidRPr="00C37BE1">
        <w:rPr>
          <w:lang w:val="en-US"/>
        </w:rPr>
        <w:drawing>
          <wp:inline distT="0" distB="0" distL="0" distR="0" wp14:anchorId="3C261707" wp14:editId="1C4E2B5B">
            <wp:extent cx="4248683" cy="3472180"/>
            <wp:effectExtent l="0" t="0" r="0" b="0"/>
            <wp:docPr id="59" name="Picture 59" descr="D:\! THU VIEN CA NHAN\THANH CA DCV LAUDATO SI -12052018\11 Thanh The TCDCV1\Cauchoducgiaohoang-n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 THU VIEN CA NHAN\THANH CA DCV LAUDATO SI -12052018\11 Thanh The TCDCV1\Cauchoducgiaohoang-nht.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3536"/>
                    <a:stretch/>
                  </pic:blipFill>
                  <pic:spPr bwMode="auto">
                    <a:xfrm>
                      <a:off x="0" y="0"/>
                      <a:ext cx="4248785" cy="3472263"/>
                    </a:xfrm>
                    <a:prstGeom prst="rect">
                      <a:avLst/>
                    </a:prstGeom>
                    <a:noFill/>
                    <a:ln>
                      <a:noFill/>
                    </a:ln>
                    <a:extLst>
                      <a:ext uri="{53640926-AAD7-44D8-BBD7-CCE9431645EC}">
                        <a14:shadowObscured xmlns:a14="http://schemas.microsoft.com/office/drawing/2010/main"/>
                      </a:ext>
                    </a:extLst>
                  </pic:spPr>
                </pic:pic>
              </a:graphicData>
            </a:graphic>
          </wp:inline>
        </w:drawing>
      </w:r>
    </w:p>
    <w:p w:rsidR="00835B54" w:rsidRPr="00C37BE1" w:rsidRDefault="00835B54" w:rsidP="00835B54">
      <w:pPr>
        <w:rPr>
          <w:b/>
          <w:sz w:val="28"/>
          <w:szCs w:val="28"/>
        </w:rPr>
      </w:pPr>
      <w:r w:rsidRPr="00C37BE1">
        <w:rPr>
          <w:b/>
          <w:sz w:val="28"/>
          <w:szCs w:val="28"/>
        </w:rPr>
        <w:br w:type="page"/>
      </w:r>
    </w:p>
    <w:p w:rsidR="00835B54" w:rsidRPr="00C37BE1" w:rsidRDefault="00835B54" w:rsidP="00BF1280">
      <w:pPr>
        <w:spacing w:line="480" w:lineRule="auto"/>
        <w:jc w:val="both"/>
        <w:rPr>
          <w:b/>
          <w:sz w:val="28"/>
          <w:szCs w:val="28"/>
        </w:rPr>
      </w:pPr>
      <w:r w:rsidRPr="00C37BE1">
        <w:rPr>
          <w:b/>
          <w:sz w:val="28"/>
          <w:szCs w:val="28"/>
        </w:rPr>
        <w:lastRenderedPageBreak/>
        <w:t>7. Tôn thờ Thánh Thể</w:t>
      </w:r>
    </w:p>
    <w:p w:rsidR="00835B54" w:rsidRPr="00C37BE1" w:rsidRDefault="00E33B6C" w:rsidP="00835B54">
      <w:pPr>
        <w:jc w:val="center"/>
        <w:rPr>
          <w:rFonts w:ascii="Myriad Pro" w:hAnsi="Myriad Pro"/>
          <w:b/>
          <w:sz w:val="34"/>
        </w:rPr>
      </w:pPr>
      <w:r w:rsidRPr="00C37BE1">
        <w:rPr>
          <w:rFonts w:ascii="Myriad Pro" w:hAnsi="Myriad Pro"/>
          <w:b/>
          <w:sz w:val="34"/>
        </w:rPr>
        <w:t>THỜ LẠY CHÚA</w:t>
      </w:r>
    </w:p>
    <w:p w:rsidR="00835B54" w:rsidRPr="00C37BE1" w:rsidRDefault="00835B54" w:rsidP="00C63205">
      <w:pPr>
        <w:jc w:val="right"/>
        <w:rPr>
          <w:i/>
          <w:sz w:val="22"/>
        </w:rPr>
      </w:pPr>
      <w:r w:rsidRPr="00C37BE1">
        <w:rPr>
          <w:i/>
          <w:sz w:val="22"/>
        </w:rPr>
        <w:t xml:space="preserve">Hoài </w:t>
      </w:r>
      <w:r w:rsidR="00E33B6C" w:rsidRPr="00C37BE1">
        <w:rPr>
          <w:i/>
          <w:sz w:val="22"/>
        </w:rPr>
        <w:t>Đức</w:t>
      </w:r>
    </w:p>
    <w:p w:rsidR="00835B54" w:rsidRPr="00C37BE1" w:rsidRDefault="00E33B6C" w:rsidP="00835B54">
      <w:pPr>
        <w:jc w:val="center"/>
      </w:pPr>
      <w:r w:rsidRPr="00C37BE1">
        <w:rPr>
          <w:lang w:val="en-US"/>
        </w:rPr>
        <w:drawing>
          <wp:inline distT="0" distB="0" distL="0" distR="0">
            <wp:extent cx="4248150" cy="2341880"/>
            <wp:effectExtent l="0" t="0" r="0" b="1270"/>
            <wp:docPr id="64" name="Picture 64" descr="D:\! THU VIEN CA NHAN\THANH CA DCV LAUDATO SI -12052018\11 Thanh The TCDCV1\tholayChua-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THU VIEN CA NHAN\THANH CA DCV LAUDATO SI -12052018\11 Thanh The TCDCV1\tholayChua-hd_0001.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0236" b="53461"/>
                    <a:stretch/>
                  </pic:blipFill>
                  <pic:spPr bwMode="auto">
                    <a:xfrm>
                      <a:off x="0" y="0"/>
                      <a:ext cx="4248614" cy="2342136"/>
                    </a:xfrm>
                    <a:prstGeom prst="rect">
                      <a:avLst/>
                    </a:prstGeom>
                    <a:noFill/>
                    <a:ln>
                      <a:noFill/>
                    </a:ln>
                    <a:extLst>
                      <a:ext uri="{53640926-AAD7-44D8-BBD7-CCE9431645EC}">
                        <a14:shadowObscured xmlns:a14="http://schemas.microsoft.com/office/drawing/2010/main"/>
                      </a:ext>
                    </a:extLst>
                  </pic:spPr>
                </pic:pic>
              </a:graphicData>
            </a:graphic>
          </wp:inline>
        </w:drawing>
      </w:r>
    </w:p>
    <w:p w:rsidR="00E33B6C" w:rsidRPr="00C37BE1" w:rsidRDefault="00E33B6C" w:rsidP="00835B54">
      <w:pPr>
        <w:jc w:val="center"/>
      </w:pPr>
      <w:r w:rsidRPr="00C37BE1">
        <w:rPr>
          <w:lang w:val="en-US"/>
        </w:rPr>
        <w:drawing>
          <wp:inline distT="0" distB="0" distL="0" distR="0" wp14:anchorId="41FD54EE" wp14:editId="2EB011BE">
            <wp:extent cx="4248150" cy="873760"/>
            <wp:effectExtent l="0" t="0" r="0" b="2540"/>
            <wp:docPr id="67" name="Picture 67" descr="D:\! THU VIEN CA NHAN\THANH CA DCV LAUDATO SI -12052018\11 Thanh The TCDCV1\tholayChua-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THU VIEN CA NHAN\THANH CA DCV LAUDATO SI -12052018\11 Thanh The TCDCV1\tholayChua-hd_0001.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0005" b="36450"/>
                    <a:stretch/>
                  </pic:blipFill>
                  <pic:spPr bwMode="auto">
                    <a:xfrm>
                      <a:off x="0" y="0"/>
                      <a:ext cx="4248614" cy="873855"/>
                    </a:xfrm>
                    <a:prstGeom prst="rect">
                      <a:avLst/>
                    </a:prstGeom>
                    <a:noFill/>
                    <a:ln>
                      <a:noFill/>
                    </a:ln>
                    <a:extLst>
                      <a:ext uri="{53640926-AAD7-44D8-BBD7-CCE9431645EC}">
                        <a14:shadowObscured xmlns:a14="http://schemas.microsoft.com/office/drawing/2010/main"/>
                      </a:ext>
                    </a:extLst>
                  </pic:spPr>
                </pic:pic>
              </a:graphicData>
            </a:graphic>
          </wp:inline>
        </w:drawing>
      </w:r>
    </w:p>
    <w:p w:rsidR="00E33B6C" w:rsidRPr="00C37BE1" w:rsidRDefault="00E33B6C" w:rsidP="00835B54">
      <w:pPr>
        <w:jc w:val="center"/>
      </w:pPr>
      <w:r w:rsidRPr="00C37BE1">
        <w:rPr>
          <w:lang w:val="en-US"/>
        </w:rPr>
        <w:drawing>
          <wp:inline distT="0" distB="0" distL="0" distR="0" wp14:anchorId="592006A7" wp14:editId="3CAC1134">
            <wp:extent cx="4248150" cy="863600"/>
            <wp:effectExtent l="0" t="0" r="0" b="0"/>
            <wp:docPr id="68" name="Picture 68" descr="D:\! THU VIEN CA NHAN\THANH CA DCV LAUDATO SI -12052018\11 Thanh The TCDCV1\tholayChua-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 THU VIEN CA NHAN\THANH CA DCV LAUDATO SI -12052018\11 Thanh The TCDCV1\tholayChua-hd_0001.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67171" b="19442"/>
                    <a:stretch/>
                  </pic:blipFill>
                  <pic:spPr bwMode="auto">
                    <a:xfrm>
                      <a:off x="0" y="0"/>
                      <a:ext cx="4248614" cy="863694"/>
                    </a:xfrm>
                    <a:prstGeom prst="rect">
                      <a:avLst/>
                    </a:prstGeom>
                    <a:noFill/>
                    <a:ln>
                      <a:noFill/>
                    </a:ln>
                    <a:extLst>
                      <a:ext uri="{53640926-AAD7-44D8-BBD7-CCE9431645EC}">
                        <a14:shadowObscured xmlns:a14="http://schemas.microsoft.com/office/drawing/2010/main"/>
                      </a:ext>
                    </a:extLst>
                  </pic:spPr>
                </pic:pic>
              </a:graphicData>
            </a:graphic>
          </wp:inline>
        </w:drawing>
      </w:r>
    </w:p>
    <w:p w:rsidR="00835B54" w:rsidRPr="00C37BE1" w:rsidRDefault="00E33B6C" w:rsidP="00835B54">
      <w:pPr>
        <w:jc w:val="center"/>
      </w:pPr>
      <w:r w:rsidRPr="00C37BE1">
        <w:rPr>
          <w:lang w:val="en-US"/>
        </w:rPr>
        <w:drawing>
          <wp:inline distT="0" distB="0" distL="0" distR="0">
            <wp:extent cx="4247141" cy="868680"/>
            <wp:effectExtent l="0" t="0" r="1270" b="7620"/>
            <wp:docPr id="65" name="Picture 65" descr="D:\! THU VIEN CA NHAN\THANH CA DCV LAUDATO SI -12052018\11 Thanh The TCDCV1\tholayChua-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 THU VIEN CA NHAN\THANH CA DCV LAUDATO SI -12052018\11 Thanh The TCDCV1\tholayChua-hd_0001.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84177" b="2353"/>
                    <a:stretch/>
                  </pic:blipFill>
                  <pic:spPr bwMode="auto">
                    <a:xfrm>
                      <a:off x="0" y="0"/>
                      <a:ext cx="4248785" cy="869016"/>
                    </a:xfrm>
                    <a:prstGeom prst="rect">
                      <a:avLst/>
                    </a:prstGeom>
                    <a:noFill/>
                    <a:ln>
                      <a:noFill/>
                    </a:ln>
                    <a:extLst>
                      <a:ext uri="{53640926-AAD7-44D8-BBD7-CCE9431645EC}">
                        <a14:shadowObscured xmlns:a14="http://schemas.microsoft.com/office/drawing/2010/main"/>
                      </a:ext>
                    </a:extLst>
                  </pic:spPr>
                </pic:pic>
              </a:graphicData>
            </a:graphic>
          </wp:inline>
        </w:drawing>
      </w:r>
    </w:p>
    <w:p w:rsidR="00835B54" w:rsidRPr="00C37BE1" w:rsidRDefault="00E33B6C" w:rsidP="00C63205">
      <w:pPr>
        <w:spacing w:after="60"/>
        <w:jc w:val="center"/>
      </w:pPr>
      <w:r w:rsidRPr="00C37BE1">
        <w:rPr>
          <w:lang w:val="en-US"/>
        </w:rPr>
        <w:lastRenderedPageBreak/>
        <w:drawing>
          <wp:inline distT="0" distB="0" distL="0" distR="0">
            <wp:extent cx="4246880" cy="868680"/>
            <wp:effectExtent l="0" t="0" r="1270" b="7620"/>
            <wp:docPr id="66" name="Picture 66" descr="D:\! THU VIEN CA NHAN\THANH CA DCV LAUDATO SI -12052018\11 Thanh The TCDCV1\tholayChua-hd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 THU VIEN CA NHAN\THANH CA DCV LAUDATO SI -12052018\11 Thanh The TCDCV1\tholayChua-hd_0001 (2).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8993"/>
                    <a:stretch/>
                  </pic:blipFill>
                  <pic:spPr bwMode="auto">
                    <a:xfrm>
                      <a:off x="0" y="0"/>
                      <a:ext cx="4246880" cy="868680"/>
                    </a:xfrm>
                    <a:prstGeom prst="rect">
                      <a:avLst/>
                    </a:prstGeom>
                    <a:noFill/>
                    <a:ln>
                      <a:noFill/>
                    </a:ln>
                    <a:extLst>
                      <a:ext uri="{53640926-AAD7-44D8-BBD7-CCE9431645EC}">
                        <a14:shadowObscured xmlns:a14="http://schemas.microsoft.com/office/drawing/2010/main"/>
                      </a:ext>
                    </a:extLst>
                  </pic:spPr>
                </pic:pic>
              </a:graphicData>
            </a:graphic>
          </wp:inline>
        </w:drawing>
      </w:r>
    </w:p>
    <w:p w:rsidR="00E33B6C" w:rsidRPr="00C37BE1" w:rsidRDefault="00BF1280" w:rsidP="00C63205">
      <w:pPr>
        <w:spacing w:after="60"/>
        <w:jc w:val="center"/>
      </w:pPr>
      <w:r w:rsidRPr="00C37BE1">
        <w:rPr>
          <w:lang w:val="en-US"/>
        </w:rPr>
        <w:drawing>
          <wp:inline distT="0" distB="0" distL="0" distR="0" wp14:anchorId="48AFFEFF" wp14:editId="22D64E76">
            <wp:extent cx="4246880" cy="863600"/>
            <wp:effectExtent l="0" t="0" r="1270" b="0"/>
            <wp:docPr id="69" name="Picture 69" descr="D:\! THU VIEN CA NHAN\THANH CA DCV LAUDATO SI -12052018\11 Thanh The TCDCV1\tholayChua-hd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 THU VIEN CA NHAN\THANH CA DCV LAUDATO SI -12052018\11 Thanh The TCDCV1\tholayChua-hd_0001 (2).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52277" b="6955"/>
                    <a:stretch/>
                  </pic:blipFill>
                  <pic:spPr bwMode="auto">
                    <a:xfrm>
                      <a:off x="0" y="0"/>
                      <a:ext cx="4246880" cy="863600"/>
                    </a:xfrm>
                    <a:prstGeom prst="rect">
                      <a:avLst/>
                    </a:prstGeom>
                    <a:noFill/>
                    <a:ln>
                      <a:noFill/>
                    </a:ln>
                    <a:extLst>
                      <a:ext uri="{53640926-AAD7-44D8-BBD7-CCE9431645EC}">
                        <a14:shadowObscured xmlns:a14="http://schemas.microsoft.com/office/drawing/2010/main"/>
                      </a:ext>
                    </a:extLst>
                  </pic:spPr>
                </pic:pic>
              </a:graphicData>
            </a:graphic>
          </wp:inline>
        </w:drawing>
      </w:r>
    </w:p>
    <w:p w:rsidR="00BF1280" w:rsidRPr="00C37BE1" w:rsidRDefault="00BF1280" w:rsidP="00835B54">
      <w:pPr>
        <w:jc w:val="center"/>
      </w:pPr>
    </w:p>
    <w:p w:rsidR="00835B54" w:rsidRPr="00C37BE1" w:rsidRDefault="00835B54" w:rsidP="00BF1280">
      <w:pPr>
        <w:spacing w:line="360" w:lineRule="auto"/>
        <w:jc w:val="both"/>
        <w:rPr>
          <w:b/>
          <w:sz w:val="28"/>
          <w:szCs w:val="28"/>
        </w:rPr>
      </w:pPr>
      <w:r w:rsidRPr="00C37BE1">
        <w:rPr>
          <w:b/>
          <w:sz w:val="28"/>
          <w:szCs w:val="28"/>
        </w:rPr>
        <w:t>8. Bài hát kính Đức Mẹ</w:t>
      </w:r>
    </w:p>
    <w:p w:rsidR="00BF1280" w:rsidRPr="00C37BE1" w:rsidRDefault="00BF1280" w:rsidP="00BF1280">
      <w:pPr>
        <w:spacing w:after="0"/>
        <w:jc w:val="center"/>
        <w:rPr>
          <w:rFonts w:ascii="Myriad Pro" w:hAnsi="Myriad Pro"/>
          <w:b/>
          <w:sz w:val="34"/>
        </w:rPr>
      </w:pPr>
      <w:r w:rsidRPr="00C37BE1">
        <w:rPr>
          <w:rFonts w:ascii="Myriad Pro" w:hAnsi="Myriad Pro"/>
          <w:b/>
          <w:sz w:val="34"/>
        </w:rPr>
        <w:t>KÌA AI</w:t>
      </w:r>
    </w:p>
    <w:p w:rsidR="00BF1280" w:rsidRPr="00C37BE1" w:rsidRDefault="00BF1280" w:rsidP="00BF1280">
      <w:pPr>
        <w:spacing w:line="360" w:lineRule="auto"/>
        <w:jc w:val="right"/>
        <w:rPr>
          <w:i/>
          <w:sz w:val="22"/>
        </w:rPr>
      </w:pPr>
      <w:r w:rsidRPr="00C37BE1">
        <w:rPr>
          <w:i/>
          <w:sz w:val="22"/>
        </w:rPr>
        <w:t>Vinh Hạnh</w:t>
      </w:r>
    </w:p>
    <w:p w:rsidR="00BF1280" w:rsidRPr="00C37BE1" w:rsidRDefault="00BF1280" w:rsidP="00BF1280">
      <w:pPr>
        <w:spacing w:after="60"/>
        <w:jc w:val="center"/>
      </w:pPr>
      <w:r w:rsidRPr="00C37BE1">
        <w:rPr>
          <w:lang w:val="en-US"/>
        </w:rPr>
        <w:drawing>
          <wp:inline distT="0" distB="0" distL="0" distR="0" wp14:anchorId="0379A4F7" wp14:editId="6CBA49A1">
            <wp:extent cx="4246880" cy="1031240"/>
            <wp:effectExtent l="0" t="0" r="1270" b="0"/>
            <wp:docPr id="70" name="Picture 70" descr="D:\! THU VIEN CA NHAN\THANH CA DCV LAUDATO SI -12052018\12 duc me TCDCV1\kiaai-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 THU VIEN CA NHAN\THANH CA DCV LAUDATO SI -12052018\12 duc me TCDCV1\kiaai-vh.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796" b="70514"/>
                    <a:stretch/>
                  </pic:blipFill>
                  <pic:spPr bwMode="auto">
                    <a:xfrm>
                      <a:off x="0" y="0"/>
                      <a:ext cx="4246880" cy="1031240"/>
                    </a:xfrm>
                    <a:prstGeom prst="rect">
                      <a:avLst/>
                    </a:prstGeom>
                    <a:noFill/>
                    <a:ln>
                      <a:noFill/>
                    </a:ln>
                    <a:extLst>
                      <a:ext uri="{53640926-AAD7-44D8-BBD7-CCE9431645EC}">
                        <a14:shadowObscured xmlns:a14="http://schemas.microsoft.com/office/drawing/2010/main"/>
                      </a:ext>
                    </a:extLst>
                  </pic:spPr>
                </pic:pic>
              </a:graphicData>
            </a:graphic>
          </wp:inline>
        </w:drawing>
      </w:r>
    </w:p>
    <w:p w:rsidR="00BF1280" w:rsidRPr="00C37BE1" w:rsidRDefault="00BF1280" w:rsidP="00BF1280">
      <w:pPr>
        <w:spacing w:after="60"/>
        <w:jc w:val="center"/>
      </w:pPr>
      <w:r w:rsidRPr="00C37BE1">
        <w:rPr>
          <w:lang w:val="en-US"/>
        </w:rPr>
        <w:drawing>
          <wp:inline distT="0" distB="0" distL="0" distR="0" wp14:anchorId="6395848B" wp14:editId="7A0AC759">
            <wp:extent cx="4246880" cy="1056640"/>
            <wp:effectExtent l="0" t="0" r="1270" b="0"/>
            <wp:docPr id="71" name="Picture 71" descr="D:\! THU VIEN CA NHAN\THANH CA DCV LAUDATO SI -12052018\12 duc me TCDCV1\kiaai-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 THU VIEN CA NHAN\THANH CA DCV LAUDATO SI -12052018\12 duc me TCDCV1\kiaai-vh.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9864" b="39962"/>
                    <a:stretch/>
                  </pic:blipFill>
                  <pic:spPr bwMode="auto">
                    <a:xfrm>
                      <a:off x="0" y="0"/>
                      <a:ext cx="4246880" cy="1056640"/>
                    </a:xfrm>
                    <a:prstGeom prst="rect">
                      <a:avLst/>
                    </a:prstGeom>
                    <a:noFill/>
                    <a:ln>
                      <a:noFill/>
                    </a:ln>
                    <a:extLst>
                      <a:ext uri="{53640926-AAD7-44D8-BBD7-CCE9431645EC}">
                        <a14:shadowObscured xmlns:a14="http://schemas.microsoft.com/office/drawing/2010/main"/>
                      </a:ext>
                    </a:extLst>
                  </pic:spPr>
                </pic:pic>
              </a:graphicData>
            </a:graphic>
          </wp:inline>
        </w:drawing>
      </w:r>
    </w:p>
    <w:p w:rsidR="00BF1280" w:rsidRPr="00C37BE1" w:rsidRDefault="00BF1280" w:rsidP="00BF1280">
      <w:pPr>
        <w:jc w:val="center"/>
      </w:pPr>
      <w:r w:rsidRPr="00C37BE1">
        <w:rPr>
          <w:lang w:val="en-US"/>
        </w:rPr>
        <w:drawing>
          <wp:inline distT="0" distB="0" distL="0" distR="0" wp14:anchorId="6395848B" wp14:editId="7A0AC759">
            <wp:extent cx="4246880" cy="1036320"/>
            <wp:effectExtent l="0" t="0" r="1270" b="0"/>
            <wp:docPr id="72" name="Picture 72" descr="D:\! THU VIEN CA NHAN\THANH CA DCV LAUDATO SI -12052018\12 duc me TCDCV1\kiaai-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 THU VIEN CA NHAN\THANH CA DCV LAUDATO SI -12052018\12 duc me TCDCV1\kiaai-vh.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0805" b="9409"/>
                    <a:stretch/>
                  </pic:blipFill>
                  <pic:spPr bwMode="auto">
                    <a:xfrm>
                      <a:off x="0" y="0"/>
                      <a:ext cx="4246880" cy="1036320"/>
                    </a:xfrm>
                    <a:prstGeom prst="rect">
                      <a:avLst/>
                    </a:prstGeom>
                    <a:noFill/>
                    <a:ln>
                      <a:noFill/>
                    </a:ln>
                    <a:extLst>
                      <a:ext uri="{53640926-AAD7-44D8-BBD7-CCE9431645EC}">
                        <a14:shadowObscured xmlns:a14="http://schemas.microsoft.com/office/drawing/2010/main"/>
                      </a:ext>
                    </a:extLst>
                  </pic:spPr>
                </pic:pic>
              </a:graphicData>
            </a:graphic>
          </wp:inline>
        </w:drawing>
      </w:r>
    </w:p>
    <w:p w:rsidR="00FC6B29" w:rsidRPr="00C37BE1" w:rsidRDefault="00FC6B29" w:rsidP="00FC6B29">
      <w:pPr>
        <w:spacing w:line="300" w:lineRule="auto"/>
        <w:jc w:val="center"/>
        <w:rPr>
          <w:sz w:val="28"/>
        </w:rPr>
        <w:sectPr w:rsidR="00FC6B29" w:rsidRPr="00C37BE1" w:rsidSect="009C4728">
          <w:pgSz w:w="8392" w:h="11907" w:code="11"/>
          <w:pgMar w:top="794" w:right="907" w:bottom="907" w:left="794" w:header="0" w:footer="567" w:gutter="0"/>
          <w:cols w:space="720"/>
          <w:docGrid w:linePitch="360"/>
        </w:sectPr>
      </w:pPr>
    </w:p>
    <w:p w:rsidR="000E3A12" w:rsidRPr="00C63205" w:rsidRDefault="00404B05" w:rsidP="00404B05">
      <w:pPr>
        <w:pStyle w:val="Heading2"/>
        <w:spacing w:line="240" w:lineRule="auto"/>
        <w:rPr>
          <w:sz w:val="32"/>
        </w:rPr>
      </w:pPr>
      <w:r w:rsidRPr="00C63205">
        <w:rPr>
          <w:sz w:val="32"/>
        </w:rPr>
        <w:lastRenderedPageBreak/>
        <w:t>  </w:t>
      </w:r>
      <w:bookmarkStart w:id="27" w:name="_Toc17186298"/>
      <w:r w:rsidR="00CA6BFA" w:rsidRPr="00C63205">
        <w:rPr>
          <w:sz w:val="32"/>
        </w:rPr>
        <w:t>PHỤ LỤC CÁC BÀI HÁT</w:t>
      </w:r>
      <w:bookmarkEnd w:id="27"/>
      <w:r w:rsidRPr="00C63205">
        <w:rPr>
          <w:sz w:val="32"/>
        </w:rPr>
        <w:t>  </w:t>
      </w:r>
    </w:p>
    <w:p w:rsidR="00FC6B29" w:rsidRPr="00C37BE1" w:rsidRDefault="00FC6B29" w:rsidP="00404B05">
      <w:pPr>
        <w:jc w:val="center"/>
      </w:pPr>
    </w:p>
    <w:p w:rsidR="00FC6B29" w:rsidRPr="00C37BE1" w:rsidRDefault="00404B05" w:rsidP="00404B05">
      <w:pPr>
        <w:jc w:val="center"/>
      </w:pPr>
      <w:r w:rsidRPr="00C37BE1">
        <w:rPr>
          <w:lang w:val="en-US"/>
        </w:rPr>
        <w:drawing>
          <wp:inline distT="0" distB="0" distL="0" distR="0" wp14:anchorId="5C048F90" wp14:editId="36046772">
            <wp:extent cx="4246880" cy="5679440"/>
            <wp:effectExtent l="0" t="0" r="1270" b="0"/>
            <wp:docPr id="81" name="Picture 81" descr="D:\! THU VIEN CA NHAN\THANH CA DCV LAUDATO SI -12052018\11 Thanh The TCDCV1\truocthanhthe-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 THU VIEN CA NHAN\THANH CA DCV LAUDATO SI -12052018\11 Thanh The TCDCV1\truocthanhthe-tc.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46880" cy="5679440"/>
                    </a:xfrm>
                    <a:prstGeom prst="rect">
                      <a:avLst/>
                    </a:prstGeom>
                    <a:noFill/>
                    <a:ln>
                      <a:noFill/>
                    </a:ln>
                  </pic:spPr>
                </pic:pic>
              </a:graphicData>
            </a:graphic>
          </wp:inline>
        </w:drawing>
      </w:r>
    </w:p>
    <w:p w:rsidR="00FC6B29" w:rsidRPr="00C37BE1" w:rsidRDefault="00FC6B29" w:rsidP="00FC6B29">
      <w:pPr>
        <w:jc w:val="center"/>
      </w:pPr>
      <w:r w:rsidRPr="00C37BE1">
        <w:rPr>
          <w:lang w:val="en-US"/>
        </w:rPr>
        <w:lastRenderedPageBreak/>
        <w:drawing>
          <wp:inline distT="0" distB="0" distL="0" distR="0">
            <wp:extent cx="4248785" cy="6467087"/>
            <wp:effectExtent l="0" t="0" r="0" b="0"/>
            <wp:docPr id="78" name="Picture 78" descr="D:\! THU VIEN CA NHAN\THANH CA DCV LAUDATO SI -12052018\11 Thanh The TCDCV1\contholay-h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 THU VIEN CA NHAN\THANH CA DCV LAUDATO SI -12052018\11 Thanh The TCDCV1\contholay-hc.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48785" cy="6467087"/>
                    </a:xfrm>
                    <a:prstGeom prst="rect">
                      <a:avLst/>
                    </a:prstGeom>
                    <a:noFill/>
                    <a:ln>
                      <a:noFill/>
                    </a:ln>
                  </pic:spPr>
                </pic:pic>
              </a:graphicData>
            </a:graphic>
          </wp:inline>
        </w:drawing>
      </w:r>
    </w:p>
    <w:p w:rsidR="00FC6B29" w:rsidRPr="00C37BE1" w:rsidRDefault="00FC6B29" w:rsidP="00FC6B29">
      <w:pPr>
        <w:jc w:val="center"/>
      </w:pPr>
      <w:r w:rsidRPr="00C37BE1">
        <w:rPr>
          <w:lang w:val="en-US"/>
        </w:rPr>
        <w:lastRenderedPageBreak/>
        <w:drawing>
          <wp:inline distT="0" distB="0" distL="0" distR="0">
            <wp:extent cx="4248785" cy="6487392"/>
            <wp:effectExtent l="0" t="0" r="0" b="8890"/>
            <wp:docPr id="79" name="Picture 79" descr="D:\! THU VIEN CA NHAN\THANH CA DCV LAUDATO SI -12052018\11 Thanh The TCDCV1\longChuaaituat-nb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 THU VIEN CA NHAN\THANH CA DCV LAUDATO SI -12052018\11 Thanh The TCDCV1\longChuaaituat-nbh.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48785" cy="6487392"/>
                    </a:xfrm>
                    <a:prstGeom prst="rect">
                      <a:avLst/>
                    </a:prstGeom>
                    <a:noFill/>
                    <a:ln>
                      <a:noFill/>
                    </a:ln>
                  </pic:spPr>
                </pic:pic>
              </a:graphicData>
            </a:graphic>
          </wp:inline>
        </w:drawing>
      </w:r>
    </w:p>
    <w:p w:rsidR="00FC6B29" w:rsidRPr="00C37BE1" w:rsidRDefault="00FC6B29" w:rsidP="00FC6B29">
      <w:pPr>
        <w:jc w:val="center"/>
      </w:pPr>
      <w:r w:rsidRPr="00C37BE1">
        <w:rPr>
          <w:lang w:val="en-US"/>
        </w:rPr>
        <w:lastRenderedPageBreak/>
        <w:drawing>
          <wp:inline distT="0" distB="0" distL="0" distR="0">
            <wp:extent cx="4248785" cy="6487120"/>
            <wp:effectExtent l="0" t="0" r="0" b="9525"/>
            <wp:docPr id="82" name="Picture 82" descr="D:\! THU VIEN CA NHAN\THANH CA DCV LAUDATO SI -12052018\11 Thanh The TCDCV1\ngamMinhThanhChua-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 THU VIEN CA NHAN\THANH CA DCV LAUDATO SI -12052018\11 Thanh The TCDCV1\ngamMinhThanhChua-hd.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48785" cy="6487120"/>
                    </a:xfrm>
                    <a:prstGeom prst="rect">
                      <a:avLst/>
                    </a:prstGeom>
                    <a:noFill/>
                    <a:ln>
                      <a:noFill/>
                    </a:ln>
                  </pic:spPr>
                </pic:pic>
              </a:graphicData>
            </a:graphic>
          </wp:inline>
        </w:drawing>
      </w:r>
    </w:p>
    <w:p w:rsidR="00FC6B29" w:rsidRPr="00C37BE1" w:rsidRDefault="00404B05" w:rsidP="00FC6B29">
      <w:pPr>
        <w:jc w:val="center"/>
      </w:pPr>
      <w:r w:rsidRPr="00C37BE1">
        <w:rPr>
          <w:lang w:val="en-US"/>
        </w:rPr>
        <w:lastRenderedPageBreak/>
        <w:drawing>
          <wp:inline distT="0" distB="0" distL="0" distR="0">
            <wp:extent cx="4248785" cy="6324954"/>
            <wp:effectExtent l="0" t="0" r="0" b="0"/>
            <wp:docPr id="85" name="Picture 85" descr="D:\! THU VIEN CA NHAN\THANH CA DCV LAUDATO SI -12052018\12 duc me TCDCV1\cungchuctrinhvuong-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 THU VIEN CA NHAN\THANH CA DCV LAUDATO SI -12052018\12 duc me TCDCV1\cungchuctrinhvuong-hd_000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48785" cy="6324954"/>
                    </a:xfrm>
                    <a:prstGeom prst="rect">
                      <a:avLst/>
                    </a:prstGeom>
                    <a:noFill/>
                    <a:ln>
                      <a:noFill/>
                    </a:ln>
                  </pic:spPr>
                </pic:pic>
              </a:graphicData>
            </a:graphic>
          </wp:inline>
        </w:drawing>
      </w:r>
    </w:p>
    <w:p w:rsidR="00CA6BFA" w:rsidRPr="00C37BE1" w:rsidRDefault="00CA6BFA" w:rsidP="00FC6B29">
      <w:pPr>
        <w:jc w:val="center"/>
      </w:pPr>
    </w:p>
    <w:p w:rsidR="00CA6BFA" w:rsidRPr="00C37BE1" w:rsidRDefault="00404B05" w:rsidP="00FC6B29">
      <w:pPr>
        <w:jc w:val="center"/>
      </w:pPr>
      <w:r w:rsidRPr="00C37BE1">
        <w:rPr>
          <w:lang w:val="en-US"/>
        </w:rPr>
        <w:drawing>
          <wp:inline distT="0" distB="0" distL="0" distR="0">
            <wp:extent cx="4246880" cy="3256280"/>
            <wp:effectExtent l="0" t="0" r="1270" b="1270"/>
            <wp:docPr id="86" name="Picture 86" descr="D:\! THU VIEN CA NHAN\THANH CA DCV LAUDATO SI -12052018\12 duc me TCDCV1\cungchuctrinhvuong-hd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 THU VIEN CA NHAN\THANH CA DCV LAUDATO SI -12052018\12 duc me TCDCV1\cungchuctrinhvuong-hd_0001 (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46880" cy="3256280"/>
                    </a:xfrm>
                    <a:prstGeom prst="rect">
                      <a:avLst/>
                    </a:prstGeom>
                    <a:noFill/>
                    <a:ln>
                      <a:noFill/>
                    </a:ln>
                  </pic:spPr>
                </pic:pic>
              </a:graphicData>
            </a:graphic>
          </wp:inline>
        </w:drawing>
      </w:r>
    </w:p>
    <w:p w:rsidR="00E978EA" w:rsidRPr="00C37BE1" w:rsidRDefault="00E978EA" w:rsidP="00FC6B29">
      <w:pPr>
        <w:jc w:val="center"/>
      </w:pPr>
    </w:p>
    <w:p w:rsidR="00404B05" w:rsidRPr="00C37BE1" w:rsidRDefault="00404B05" w:rsidP="00FC6B29">
      <w:pPr>
        <w:jc w:val="center"/>
      </w:pPr>
    </w:p>
    <w:p w:rsidR="00404B05" w:rsidRPr="00C37BE1" w:rsidRDefault="00404B05" w:rsidP="00FC6B29">
      <w:pPr>
        <w:jc w:val="center"/>
      </w:pPr>
    </w:p>
    <w:p w:rsidR="00404B05" w:rsidRPr="00C37BE1" w:rsidRDefault="00404B05" w:rsidP="00FC6B29">
      <w:pPr>
        <w:jc w:val="center"/>
      </w:pPr>
      <w:r w:rsidRPr="00C37BE1">
        <w:rPr>
          <w:lang w:val="en-US"/>
        </w:rPr>
        <w:drawing>
          <wp:inline distT="0" distB="0" distL="0" distR="0">
            <wp:extent cx="1880198" cy="1800000"/>
            <wp:effectExtent l="0" t="0" r="6350" b="0"/>
            <wp:docPr id="90" name="Picture 90" descr="D:\DATA Giao Hoi\Catholic_Pictures_4\Tranh LIAN\Anhniemthang2_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ATA Giao Hoi\Catholic_Pictures_4\Tranh LIAN\Anhniemthang2_201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0198" cy="1800000"/>
                    </a:xfrm>
                    <a:prstGeom prst="rect">
                      <a:avLst/>
                    </a:prstGeom>
                    <a:noFill/>
                    <a:ln>
                      <a:noFill/>
                    </a:ln>
                  </pic:spPr>
                </pic:pic>
              </a:graphicData>
            </a:graphic>
          </wp:inline>
        </w:drawing>
      </w:r>
    </w:p>
    <w:p w:rsidR="00FC6B29" w:rsidRPr="00C37BE1" w:rsidRDefault="00404B05" w:rsidP="00404B05">
      <w:pPr>
        <w:spacing w:after="0"/>
        <w:jc w:val="center"/>
      </w:pPr>
      <w:r w:rsidRPr="00C37BE1">
        <w:rPr>
          <w:lang w:val="en-US"/>
        </w:rPr>
        <w:lastRenderedPageBreak/>
        <w:drawing>
          <wp:inline distT="0" distB="0" distL="0" distR="0">
            <wp:extent cx="4032000" cy="4035142"/>
            <wp:effectExtent l="0" t="0" r="6985" b="3810"/>
            <wp:docPr id="87" name="Picture 87" descr="D:\! THU VIEN CA NHAN\THANH CA DCV LAUDATO SI -12052018\12 duc me TCDCV1\dangMe-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 THU VIEN CA NHAN\THANH CA DCV LAUDATO SI -12052018\12 duc me TCDCV1\dangMe-hd_0001.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34762"/>
                    <a:stretch/>
                  </pic:blipFill>
                  <pic:spPr bwMode="auto">
                    <a:xfrm>
                      <a:off x="0" y="0"/>
                      <a:ext cx="4032000" cy="4035142"/>
                    </a:xfrm>
                    <a:prstGeom prst="rect">
                      <a:avLst/>
                    </a:prstGeom>
                    <a:noFill/>
                    <a:ln>
                      <a:noFill/>
                    </a:ln>
                    <a:extLst>
                      <a:ext uri="{53640926-AAD7-44D8-BBD7-CCE9431645EC}">
                        <a14:shadowObscured xmlns:a14="http://schemas.microsoft.com/office/drawing/2010/main"/>
                      </a:ext>
                    </a:extLst>
                  </pic:spPr>
                </pic:pic>
              </a:graphicData>
            </a:graphic>
          </wp:inline>
        </w:drawing>
      </w:r>
    </w:p>
    <w:p w:rsidR="00E978EA" w:rsidRPr="00C37BE1" w:rsidRDefault="00404B05" w:rsidP="00404B05">
      <w:pPr>
        <w:spacing w:after="0"/>
        <w:jc w:val="center"/>
      </w:pPr>
      <w:r w:rsidRPr="00C37BE1">
        <w:rPr>
          <w:lang w:val="en-US"/>
        </w:rPr>
        <w:drawing>
          <wp:inline distT="0" distB="0" distL="0" distR="0" wp14:anchorId="22D00DCF" wp14:editId="22AE7161">
            <wp:extent cx="4032000" cy="809895"/>
            <wp:effectExtent l="0" t="0" r="6985" b="9525"/>
            <wp:docPr id="88" name="Picture 88" descr="D:\! THU VIEN CA NHAN\THANH CA DCV LAUDATO SI -12052018\12 duc me TCDCV1\dangMe-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 THU VIEN CA NHAN\THANH CA DCV LAUDATO SI -12052018\12 duc me TCDCV1\dangMe-hd_0001.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8356" b="18550"/>
                    <a:stretch/>
                  </pic:blipFill>
                  <pic:spPr bwMode="auto">
                    <a:xfrm>
                      <a:off x="0" y="0"/>
                      <a:ext cx="4032000" cy="809895"/>
                    </a:xfrm>
                    <a:prstGeom prst="rect">
                      <a:avLst/>
                    </a:prstGeom>
                    <a:noFill/>
                    <a:ln>
                      <a:noFill/>
                    </a:ln>
                    <a:extLst>
                      <a:ext uri="{53640926-AAD7-44D8-BBD7-CCE9431645EC}">
                        <a14:shadowObscured xmlns:a14="http://schemas.microsoft.com/office/drawing/2010/main"/>
                      </a:ext>
                    </a:extLst>
                  </pic:spPr>
                </pic:pic>
              </a:graphicData>
            </a:graphic>
          </wp:inline>
        </w:drawing>
      </w:r>
    </w:p>
    <w:p w:rsidR="00FC6B29" w:rsidRPr="00C37BE1" w:rsidRDefault="00404B05" w:rsidP="00404B05">
      <w:pPr>
        <w:spacing w:after="0"/>
        <w:jc w:val="center"/>
      </w:pPr>
      <w:r w:rsidRPr="00C37BE1">
        <w:rPr>
          <w:lang w:val="en-US"/>
        </w:rPr>
        <w:drawing>
          <wp:inline distT="0" distB="0" distL="0" distR="0" wp14:anchorId="22D00DCF" wp14:editId="22AE7161">
            <wp:extent cx="4032000" cy="814716"/>
            <wp:effectExtent l="0" t="0" r="6985" b="4445"/>
            <wp:docPr id="89" name="Picture 89" descr="D:\! THU VIEN CA NHAN\THANH CA DCV LAUDATO SI -12052018\12 duc me TCDCV1\dangMe-hd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 THU VIEN CA NHAN\THANH CA DCV LAUDATO SI -12052018\12 duc me TCDCV1\dangMe-hd_0001.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84490" b="2338"/>
                    <a:stretch/>
                  </pic:blipFill>
                  <pic:spPr bwMode="auto">
                    <a:xfrm>
                      <a:off x="0" y="0"/>
                      <a:ext cx="4032000" cy="814716"/>
                    </a:xfrm>
                    <a:prstGeom prst="rect">
                      <a:avLst/>
                    </a:prstGeom>
                    <a:noFill/>
                    <a:ln>
                      <a:noFill/>
                    </a:ln>
                    <a:extLst>
                      <a:ext uri="{53640926-AAD7-44D8-BBD7-CCE9431645EC}">
                        <a14:shadowObscured xmlns:a14="http://schemas.microsoft.com/office/drawing/2010/main"/>
                      </a:ext>
                    </a:extLst>
                  </pic:spPr>
                </pic:pic>
              </a:graphicData>
            </a:graphic>
          </wp:inline>
        </w:drawing>
      </w:r>
    </w:p>
    <w:p w:rsidR="00FC6B29" w:rsidRPr="00C37BE1" w:rsidRDefault="00404B05" w:rsidP="00404B05">
      <w:pPr>
        <w:spacing w:after="0"/>
        <w:jc w:val="center"/>
      </w:pPr>
      <w:r w:rsidRPr="00C37BE1">
        <w:rPr>
          <w:lang w:val="en-US"/>
        </w:rPr>
        <w:drawing>
          <wp:inline distT="0" distB="0" distL="0" distR="0">
            <wp:extent cx="4032000" cy="800614"/>
            <wp:effectExtent l="0" t="0" r="6985" b="0"/>
            <wp:docPr id="91" name="Picture 91" descr="D:\! THU VIEN CA NHAN\THANH CA DCV LAUDATO SI -12052018\12 duc me TCDCV1\dangMe-hd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 THU VIEN CA NHAN\THANH CA DCV LAUDATO SI -12052018\12 duc me TCDCV1\dangMe-hd_0001 (2).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5736"/>
                    <a:stretch/>
                  </pic:blipFill>
                  <pic:spPr bwMode="auto">
                    <a:xfrm>
                      <a:off x="0" y="0"/>
                      <a:ext cx="4032000" cy="800614"/>
                    </a:xfrm>
                    <a:prstGeom prst="rect">
                      <a:avLst/>
                    </a:prstGeom>
                    <a:noFill/>
                    <a:ln>
                      <a:noFill/>
                    </a:ln>
                    <a:extLst>
                      <a:ext uri="{53640926-AAD7-44D8-BBD7-CCE9431645EC}">
                        <a14:shadowObscured xmlns:a14="http://schemas.microsoft.com/office/drawing/2010/main"/>
                      </a:ext>
                    </a:extLst>
                  </pic:spPr>
                </pic:pic>
              </a:graphicData>
            </a:graphic>
          </wp:inline>
        </w:drawing>
      </w:r>
    </w:p>
    <w:p w:rsidR="00C90402" w:rsidRPr="00C37BE1" w:rsidRDefault="00C90402" w:rsidP="00FC6B29">
      <w:pPr>
        <w:jc w:val="center"/>
      </w:pPr>
      <w:r w:rsidRPr="00C37BE1">
        <w:rPr>
          <w:lang w:val="en-US"/>
        </w:rPr>
        <w:lastRenderedPageBreak/>
        <w:drawing>
          <wp:inline distT="0" distB="0" distL="0" distR="0">
            <wp:extent cx="4248785" cy="5426465"/>
            <wp:effectExtent l="0" t="0" r="0" b="3175"/>
            <wp:docPr id="93" name="Picture 93" descr="D:\! THU VIEN CA NHAN\THANH CA DCV LAUDATO SI -12052018\12 duc me TCDCV1\hoaManCoi-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 THU VIEN CA NHAN\THANH CA DCV LAUDATO SI -12052018\12 duc me TCDCV1\hoaManCoi-kl.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48785" cy="5426465"/>
                    </a:xfrm>
                    <a:prstGeom prst="rect">
                      <a:avLst/>
                    </a:prstGeom>
                    <a:noFill/>
                    <a:ln>
                      <a:noFill/>
                    </a:ln>
                  </pic:spPr>
                </pic:pic>
              </a:graphicData>
            </a:graphic>
          </wp:inline>
        </w:drawing>
      </w:r>
    </w:p>
    <w:p w:rsidR="00C90402" w:rsidRPr="00C37BE1" w:rsidRDefault="00C90402" w:rsidP="00FC6B29">
      <w:pPr>
        <w:jc w:val="center"/>
      </w:pPr>
      <w:r w:rsidRPr="00C37BE1">
        <w:rPr>
          <w:lang w:val="en-US"/>
        </w:rPr>
        <w:lastRenderedPageBreak/>
        <w:drawing>
          <wp:inline distT="0" distB="0" distL="0" distR="0">
            <wp:extent cx="4248785" cy="6464440"/>
            <wp:effectExtent l="0" t="0" r="0" b="0"/>
            <wp:docPr id="94" name="Picture 94" descr="D:\! THU VIEN CA NHAN\THANH CA DCV LAUDATO SI -12052018\12 duc me TCDCV1\loiMenhannhu-l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 THU VIEN CA NHAN\THANH CA DCV LAUDATO SI -12052018\12 duc me TCDCV1\loiMenhannhu-lh.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48785" cy="6464440"/>
                    </a:xfrm>
                    <a:prstGeom prst="rect">
                      <a:avLst/>
                    </a:prstGeom>
                    <a:noFill/>
                    <a:ln>
                      <a:noFill/>
                    </a:ln>
                  </pic:spPr>
                </pic:pic>
              </a:graphicData>
            </a:graphic>
          </wp:inline>
        </w:drawing>
      </w:r>
    </w:p>
    <w:p w:rsidR="00C90402" w:rsidRPr="00C37BE1" w:rsidRDefault="00C90402" w:rsidP="00FC6B29">
      <w:pPr>
        <w:jc w:val="center"/>
      </w:pPr>
      <w:r w:rsidRPr="00C37BE1">
        <w:rPr>
          <w:lang w:val="en-US"/>
        </w:rPr>
        <w:lastRenderedPageBreak/>
        <w:drawing>
          <wp:inline distT="0" distB="0" distL="0" distR="0">
            <wp:extent cx="4246880" cy="6436360"/>
            <wp:effectExtent l="0" t="0" r="1270" b="2540"/>
            <wp:docPr id="95" name="Picture 95" descr="D:\! THU VIEN CA NHAN\THANH CA DCV LAUDATO SI -12052018\12 duc me TCDCV1\MeChuavinhquang-n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 THU VIEN CA NHAN\THANH CA DCV LAUDATO SI -12052018\12 duc me TCDCV1\MeChuavinhquang-nkt.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46880" cy="6436360"/>
                    </a:xfrm>
                    <a:prstGeom prst="rect">
                      <a:avLst/>
                    </a:prstGeom>
                    <a:noFill/>
                    <a:ln>
                      <a:noFill/>
                    </a:ln>
                  </pic:spPr>
                </pic:pic>
              </a:graphicData>
            </a:graphic>
          </wp:inline>
        </w:drawing>
      </w:r>
    </w:p>
    <w:p w:rsidR="00404B05" w:rsidRPr="00C37BE1" w:rsidRDefault="00404B05" w:rsidP="00C90402">
      <w:pPr>
        <w:spacing w:line="480" w:lineRule="auto"/>
        <w:jc w:val="center"/>
      </w:pPr>
      <w:r w:rsidRPr="00C37BE1">
        <w:rPr>
          <w:lang w:val="en-US"/>
        </w:rPr>
        <w:lastRenderedPageBreak/>
        <w:drawing>
          <wp:inline distT="0" distB="0" distL="0" distR="0">
            <wp:extent cx="4248785" cy="4948466"/>
            <wp:effectExtent l="0" t="0" r="0" b="5080"/>
            <wp:docPr id="92" name="Picture 92" descr="D:\! THU VIEN CA NHAN\THANH CA DCV LAUDATO SI -12052018\12 duc me TCDCV1\dangveMe-k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 THU VIEN CA NHAN\THANH CA DCV LAUDATO SI -12052018\12 duc me TCDCV1\dangveMe-kl.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48785" cy="4948466"/>
                    </a:xfrm>
                    <a:prstGeom prst="rect">
                      <a:avLst/>
                    </a:prstGeom>
                    <a:noFill/>
                    <a:ln>
                      <a:noFill/>
                    </a:ln>
                  </pic:spPr>
                </pic:pic>
              </a:graphicData>
            </a:graphic>
          </wp:inline>
        </w:drawing>
      </w:r>
    </w:p>
    <w:p w:rsidR="00404B05" w:rsidRPr="00C37BE1" w:rsidRDefault="00C90402" w:rsidP="00FC6B29">
      <w:pPr>
        <w:jc w:val="center"/>
      </w:pPr>
      <w:r w:rsidRPr="00C37BE1">
        <w:rPr>
          <w:lang w:val="en-US"/>
        </w:rPr>
        <w:drawing>
          <wp:inline distT="0" distB="0" distL="0" distR="0">
            <wp:extent cx="1080135" cy="1239520"/>
            <wp:effectExtent l="0" t="0" r="5715" b="0"/>
            <wp:docPr id="97" name="Picture 97" descr="D:\DATA Giao Hoi\Catholic_Pictures_4\Tranh LIAN\Anhniemthang1_20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DATA Giao Hoi\Catholic_Pictures_4\Tranh LIAN\Anhniemthang1_20111(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6904"/>
                    <a:stretch/>
                  </pic:blipFill>
                  <pic:spPr bwMode="auto">
                    <a:xfrm>
                      <a:off x="0" y="0"/>
                      <a:ext cx="1080580" cy="1240031"/>
                    </a:xfrm>
                    <a:prstGeom prst="rect">
                      <a:avLst/>
                    </a:prstGeom>
                    <a:noFill/>
                    <a:ln>
                      <a:noFill/>
                    </a:ln>
                    <a:extLst>
                      <a:ext uri="{53640926-AAD7-44D8-BBD7-CCE9431645EC}">
                        <a14:shadowObscured xmlns:a14="http://schemas.microsoft.com/office/drawing/2010/main"/>
                      </a:ext>
                    </a:extLst>
                  </pic:spPr>
                </pic:pic>
              </a:graphicData>
            </a:graphic>
          </wp:inline>
        </w:drawing>
      </w:r>
    </w:p>
    <w:p w:rsidR="00C90402" w:rsidRPr="00C37BE1" w:rsidRDefault="00C90402" w:rsidP="00FC6B29">
      <w:pPr>
        <w:jc w:val="center"/>
      </w:pPr>
      <w:r w:rsidRPr="00C37BE1">
        <w:rPr>
          <w:lang w:val="en-US"/>
        </w:rPr>
        <w:lastRenderedPageBreak/>
        <w:drawing>
          <wp:inline distT="0" distB="0" distL="0" distR="0">
            <wp:extent cx="4246880" cy="6502400"/>
            <wp:effectExtent l="0" t="0" r="1270" b="0"/>
            <wp:docPr id="98" name="Picture 98" descr="D:\! THU VIEN CA NHAN\THANH CA DCV LAUDATO SI -12052018\12 duc me TCDCV1\niemcaytrong-h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 THU VIEN CA NHAN\THANH CA DCV LAUDATO SI -12052018\12 duc me TCDCV1\niemcaytrong-hv.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46880" cy="6502400"/>
                    </a:xfrm>
                    <a:prstGeom prst="rect">
                      <a:avLst/>
                    </a:prstGeom>
                    <a:noFill/>
                    <a:ln>
                      <a:noFill/>
                    </a:ln>
                  </pic:spPr>
                </pic:pic>
              </a:graphicData>
            </a:graphic>
          </wp:inline>
        </w:drawing>
      </w:r>
    </w:p>
    <w:p w:rsidR="00C90402" w:rsidRPr="00C37BE1" w:rsidRDefault="00C90402" w:rsidP="00FC6B29">
      <w:pPr>
        <w:jc w:val="center"/>
      </w:pPr>
      <w:r w:rsidRPr="00C37BE1">
        <w:rPr>
          <w:lang w:val="en-US"/>
        </w:rPr>
        <w:lastRenderedPageBreak/>
        <w:drawing>
          <wp:inline distT="0" distB="0" distL="0" distR="0">
            <wp:extent cx="4246880" cy="6426200"/>
            <wp:effectExtent l="0" t="0" r="1270" b="0"/>
            <wp:docPr id="99" name="Picture 99" descr="D:\! THU VIEN CA NHAN\THANH CA DCV LAUDATO SI -12052018\12 duc me TCDCV1\tanhienchoDucMe-h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 THU VIEN CA NHAN\THANH CA DCV LAUDATO SI -12052018\12 duc me TCDCV1\tanhienchoDucMe-hl.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46880" cy="6426200"/>
                    </a:xfrm>
                    <a:prstGeom prst="rect">
                      <a:avLst/>
                    </a:prstGeom>
                    <a:noFill/>
                    <a:ln>
                      <a:noFill/>
                    </a:ln>
                  </pic:spPr>
                </pic:pic>
              </a:graphicData>
            </a:graphic>
          </wp:inline>
        </w:drawing>
      </w:r>
    </w:p>
    <w:p w:rsidR="001E3EA9" w:rsidRPr="00C37BE1" w:rsidRDefault="001E3EA9" w:rsidP="00FC6B29">
      <w:pPr>
        <w:jc w:val="center"/>
      </w:pPr>
      <w:r w:rsidRPr="00C37BE1">
        <w:rPr>
          <w:lang w:val="en-US"/>
        </w:rPr>
        <w:lastRenderedPageBreak/>
        <w:drawing>
          <wp:inline distT="0" distB="0" distL="0" distR="0">
            <wp:extent cx="4248785" cy="6434092"/>
            <wp:effectExtent l="0" t="0" r="0" b="5080"/>
            <wp:docPr id="101" name="Picture 101" descr="D:\! THU VIEN CA NHAN\THANH CA DCV LAUDATO SI -12052018\14 chu thanh TCDCV1\depthay-mt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 THU VIEN CA NHAN\THANH CA DCV LAUDATO SI -12052018\14 chu thanh TCDCV1\depthay-mt_0001.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48785" cy="6434092"/>
                    </a:xfrm>
                    <a:prstGeom prst="rect">
                      <a:avLst/>
                    </a:prstGeom>
                    <a:noFill/>
                    <a:ln>
                      <a:noFill/>
                    </a:ln>
                  </pic:spPr>
                </pic:pic>
              </a:graphicData>
            </a:graphic>
          </wp:inline>
        </w:drawing>
      </w:r>
    </w:p>
    <w:p w:rsidR="001E3EA9" w:rsidRPr="00C37BE1" w:rsidRDefault="001E3EA9" w:rsidP="00FC6B29">
      <w:pPr>
        <w:jc w:val="center"/>
      </w:pPr>
      <w:r w:rsidRPr="00C37BE1">
        <w:rPr>
          <w:lang w:val="en-US"/>
        </w:rPr>
        <w:lastRenderedPageBreak/>
        <w:drawing>
          <wp:inline distT="0" distB="0" distL="0" distR="0">
            <wp:extent cx="4248785" cy="4827473"/>
            <wp:effectExtent l="0" t="0" r="0" b="0"/>
            <wp:docPr id="102" name="Picture 102" descr="D:\! THU VIEN CA NHAN\THANH CA DCV LAUDATO SI -12052018\14 chu thanh TCDCV1\depthay-mt_000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 THU VIEN CA NHAN\THANH CA DCV LAUDATO SI -12052018\14 chu thanh TCDCV1\depthay-mt_0001 (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48785" cy="4827473"/>
                    </a:xfrm>
                    <a:prstGeom prst="rect">
                      <a:avLst/>
                    </a:prstGeom>
                    <a:noFill/>
                    <a:ln>
                      <a:noFill/>
                    </a:ln>
                  </pic:spPr>
                </pic:pic>
              </a:graphicData>
            </a:graphic>
          </wp:inline>
        </w:drawing>
      </w:r>
    </w:p>
    <w:p w:rsidR="001E3EA9" w:rsidRPr="00C37BE1" w:rsidRDefault="001E3EA9" w:rsidP="00FC6B29">
      <w:pPr>
        <w:jc w:val="center"/>
      </w:pPr>
    </w:p>
    <w:p w:rsidR="001E3EA9" w:rsidRPr="00C37BE1" w:rsidRDefault="001E3EA9" w:rsidP="00FC6B29">
      <w:pPr>
        <w:jc w:val="center"/>
      </w:pPr>
      <w:r w:rsidRPr="00C37BE1">
        <w:rPr>
          <w:lang w:val="en-US"/>
        </w:rPr>
        <w:drawing>
          <wp:inline distT="0" distB="0" distL="0" distR="0">
            <wp:extent cx="1262673" cy="1260000"/>
            <wp:effectExtent l="0" t="0" r="0" b="0"/>
            <wp:docPr id="103" name="Picture 103" descr="D:\DATA Giao Hoi\Catholic_Pictures_4\Hinhanh-1000\0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DATA Giao Hoi\Catholic_Pictures_4\Hinhanh-1000\077C.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62673" cy="1260000"/>
                    </a:xfrm>
                    <a:prstGeom prst="rect">
                      <a:avLst/>
                    </a:prstGeom>
                    <a:noFill/>
                    <a:ln>
                      <a:noFill/>
                    </a:ln>
                  </pic:spPr>
                </pic:pic>
              </a:graphicData>
            </a:graphic>
          </wp:inline>
        </w:drawing>
      </w:r>
    </w:p>
    <w:sectPr w:rsidR="001E3EA9" w:rsidRPr="00C37BE1" w:rsidSect="009C4728">
      <w:pgSz w:w="8392" w:h="11907" w:code="11"/>
      <w:pgMar w:top="794" w:right="907" w:bottom="907" w:left="794" w:header="0"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16EE" w:rsidRDefault="007416EE" w:rsidP="00FB567C">
      <w:pPr>
        <w:spacing w:after="0"/>
      </w:pPr>
      <w:r>
        <w:separator/>
      </w:r>
    </w:p>
  </w:endnote>
  <w:endnote w:type="continuationSeparator" w:id="0">
    <w:p w:rsidR="007416EE" w:rsidRDefault="007416EE" w:rsidP="00FB567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UTM Swiss 721 Black Condensed">
    <w:panose1 w:val="02000500000000000000"/>
    <w:charset w:val="00"/>
    <w:family w:val="auto"/>
    <w:pitch w:val="variable"/>
    <w:sig w:usb0="A00000A7" w:usb1="5000004A" w:usb2="00000000" w:usb3="00000000" w:csb0="00000111" w:csb1="00000000"/>
  </w:font>
  <w:font w:name="UTM Swiss Condensed">
    <w:panose1 w:val="02000500000000000000"/>
    <w:charset w:val="00"/>
    <w:family w:val="auto"/>
    <w:pitch w:val="variable"/>
    <w:sig w:usb0="A00000A7" w:usb1="5000004A"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19" w:rsidRDefault="00831919" w:rsidP="004F3BFE">
    <w:pPr>
      <w:pStyle w:val="Footer"/>
      <w:tabs>
        <w:tab w:val="clear" w:pos="4680"/>
        <w:tab w:val="clear" w:pos="9360"/>
      </w:tabs>
    </w:pPr>
    <w:r>
      <w:rPr>
        <w:noProof w:val="0"/>
      </w:rPr>
      <w:sym w:font="Wingdings" w:char="F09D"/>
    </w:r>
    <w:r>
      <w:rPr>
        <w:noProof w:val="0"/>
      </w:rPr>
      <w:t xml:space="preserve"> </w:t>
    </w:r>
    <w:sdt>
      <w:sdtPr>
        <w:rPr>
          <w:noProof w:val="0"/>
        </w:rPr>
        <w:id w:val="1788622029"/>
        <w:docPartObj>
          <w:docPartGallery w:val="Page Numbers (Bottom of Page)"/>
          <w:docPartUnique/>
        </w:docPartObj>
      </w:sdtPr>
      <w:sdtEndPr>
        <w:rPr>
          <w:noProof/>
        </w:rPr>
      </w:sdtEndPr>
      <w:sdtContent>
        <w:r w:rsidRPr="004F3BFE">
          <w:rPr>
            <w:b/>
            <w:noProof w:val="0"/>
          </w:rPr>
          <w:fldChar w:fldCharType="begin"/>
        </w:r>
        <w:r w:rsidRPr="004F3BFE">
          <w:rPr>
            <w:b/>
          </w:rPr>
          <w:instrText xml:space="preserve"> PAGE   \* MERGEFORMAT </w:instrText>
        </w:r>
        <w:r w:rsidRPr="004F3BFE">
          <w:rPr>
            <w:b/>
            <w:noProof w:val="0"/>
          </w:rPr>
          <w:fldChar w:fldCharType="separate"/>
        </w:r>
        <w:r w:rsidR="00D26885">
          <w:rPr>
            <w:b/>
          </w:rPr>
          <w:t>20</w:t>
        </w:r>
        <w:r w:rsidRPr="004F3BFE">
          <w:rPr>
            <w:b/>
          </w:rPr>
          <w:fldChar w:fldCharType="end"/>
        </w:r>
      </w:sdtContent>
    </w:sdt>
    <w:r>
      <w:t xml:space="preserve"> </w:t>
    </w:r>
    <w:r>
      <w:rPr>
        <w:noProof w:val="0"/>
      </w:rPr>
      <w:sym w:font="Wingdings" w:char="F09C"/>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19" w:rsidRDefault="00831919" w:rsidP="004F3BFE">
    <w:pPr>
      <w:pStyle w:val="Footer"/>
      <w:tabs>
        <w:tab w:val="clear" w:pos="4680"/>
        <w:tab w:val="clear" w:pos="9360"/>
      </w:tabs>
      <w:jc w:val="right"/>
    </w:pPr>
    <w:r>
      <w:rPr>
        <w:noProof w:val="0"/>
      </w:rPr>
      <w:sym w:font="Wingdings" w:char="F09D"/>
    </w:r>
    <w:r>
      <w:rPr>
        <w:noProof w:val="0"/>
      </w:rPr>
      <w:t xml:space="preserve"> </w:t>
    </w:r>
    <w:sdt>
      <w:sdtPr>
        <w:rPr>
          <w:noProof w:val="0"/>
        </w:rPr>
        <w:id w:val="-2085674454"/>
        <w:docPartObj>
          <w:docPartGallery w:val="Page Numbers (Bottom of Page)"/>
          <w:docPartUnique/>
        </w:docPartObj>
      </w:sdtPr>
      <w:sdtEndPr>
        <w:rPr>
          <w:noProof/>
        </w:rPr>
      </w:sdtEndPr>
      <w:sdtContent>
        <w:r w:rsidRPr="004F3BFE">
          <w:rPr>
            <w:b/>
            <w:noProof w:val="0"/>
          </w:rPr>
          <w:fldChar w:fldCharType="begin"/>
        </w:r>
        <w:r w:rsidRPr="004F3BFE">
          <w:rPr>
            <w:b/>
          </w:rPr>
          <w:instrText xml:space="preserve"> PAGE   \* MERGEFORMAT </w:instrText>
        </w:r>
        <w:r w:rsidRPr="004F3BFE">
          <w:rPr>
            <w:b/>
            <w:noProof w:val="0"/>
          </w:rPr>
          <w:fldChar w:fldCharType="separate"/>
        </w:r>
        <w:r w:rsidR="00D26885">
          <w:rPr>
            <w:b/>
          </w:rPr>
          <w:t>21</w:t>
        </w:r>
        <w:r w:rsidRPr="004F3BFE">
          <w:rPr>
            <w:b/>
          </w:rPr>
          <w:fldChar w:fldCharType="end"/>
        </w:r>
      </w:sdtContent>
    </w:sdt>
    <w:r>
      <w:t xml:space="preserve"> </w:t>
    </w:r>
    <w:r>
      <w:rPr>
        <w:noProof w:val="0"/>
      </w:rPr>
      <w:sym w:font="Wingdings" w:char="F09C"/>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16EE" w:rsidRDefault="007416EE" w:rsidP="00FB567C">
      <w:pPr>
        <w:spacing w:after="0"/>
      </w:pPr>
      <w:r>
        <w:separator/>
      </w:r>
    </w:p>
  </w:footnote>
  <w:footnote w:type="continuationSeparator" w:id="0">
    <w:p w:rsidR="007416EE" w:rsidRDefault="007416EE" w:rsidP="00FB567C">
      <w:pPr>
        <w:spacing w:after="0"/>
      </w:pPr>
      <w:r>
        <w:continuationSeparator/>
      </w:r>
    </w:p>
  </w:footnote>
  <w:footnote w:id="1">
    <w:p w:rsidR="00831919" w:rsidRPr="00AF2826" w:rsidRDefault="00831919" w:rsidP="00AF2826">
      <w:pPr>
        <w:pStyle w:val="FootnoteText"/>
        <w:ind w:left="142" w:hanging="142"/>
        <w:jc w:val="both"/>
        <w:rPr>
          <w:sz w:val="22"/>
          <w:szCs w:val="22"/>
        </w:rPr>
      </w:pPr>
      <w:r w:rsidRPr="00AF2826">
        <w:rPr>
          <w:rStyle w:val="FootnoteReference"/>
          <w:sz w:val="22"/>
          <w:szCs w:val="22"/>
        </w:rPr>
        <w:footnoteRef/>
      </w:r>
      <w:r w:rsidRPr="00AF2826">
        <w:rPr>
          <w:sz w:val="22"/>
          <w:szCs w:val="22"/>
        </w:rPr>
        <w:t xml:space="preserve"> Tiểu sử Đức Cha Jean Cassaigne được viết theo quyển “</w:t>
      </w:r>
      <w:r w:rsidRPr="00AF2826">
        <w:rPr>
          <w:i/>
          <w:iCs/>
          <w:sz w:val="22"/>
          <w:szCs w:val="22"/>
        </w:rPr>
        <w:t>Lạc quang trên miền Thượng</w:t>
      </w:r>
      <w:r w:rsidRPr="00AF2826">
        <w:rPr>
          <w:sz w:val="22"/>
          <w:szCs w:val="22"/>
        </w:rPr>
        <w:t>” của linh mục Giuse Maria Phùng Thanh Quang, và quyển “</w:t>
      </w:r>
      <w:r w:rsidRPr="00AF2826">
        <w:rPr>
          <w:i/>
          <w:iCs/>
          <w:sz w:val="22"/>
          <w:szCs w:val="22"/>
        </w:rPr>
        <w:t>Grand Monsieur</w:t>
      </w:r>
      <w:r w:rsidRPr="00AF2826">
        <w:rPr>
          <w:sz w:val="22"/>
          <w:szCs w:val="22"/>
        </w:rPr>
        <w:t>” của linh mục Jacques-Marie GUILMARD, Đan viện Solesmes, Pháp.</w:t>
      </w:r>
    </w:p>
    <w:p w:rsidR="00831919" w:rsidRPr="00AF2826" w:rsidRDefault="00831919" w:rsidP="004F0BA2">
      <w:pPr>
        <w:pStyle w:val="FootnoteText"/>
        <w:jc w:val="both"/>
        <w:rPr>
          <w:sz w:val="22"/>
          <w:szCs w:val="22"/>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19" w:rsidRDefault="00831919" w:rsidP="004F3BFE">
    <w:pPr>
      <w:pStyle w:val="Header"/>
      <w:tabs>
        <w:tab w:val="clear" w:pos="4680"/>
        <w:tab w:val="clear" w:pos="9360"/>
      </w:tab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19" w:rsidRDefault="00831919" w:rsidP="004F3BFE">
    <w:pPr>
      <w:pStyle w:val="Header"/>
      <w:tabs>
        <w:tab w:val="clear" w:pos="4680"/>
        <w:tab w:val="clear" w:pos="936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2607"/>
    <w:multiLevelType w:val="hybridMultilevel"/>
    <w:tmpl w:val="AE1860F6"/>
    <w:lvl w:ilvl="0" w:tplc="7EC011D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8752ED0"/>
    <w:multiLevelType w:val="multilevel"/>
    <w:tmpl w:val="DAC69668"/>
    <w:lvl w:ilvl="0">
      <w:start w:val="3"/>
      <w:numFmt w:val="decimal"/>
      <w:suff w:val="space"/>
      <w:lvlText w:val="Phần %1."/>
      <w:lvlJc w:val="left"/>
      <w:pPr>
        <w:ind w:left="284" w:hanging="284"/>
      </w:pPr>
      <w:rPr>
        <w:rFonts w:ascii="Times New Roman" w:hAnsi="Times New Roman" w:hint="default"/>
        <w:b/>
        <w:i w:val="0"/>
        <w:sz w:val="24"/>
      </w:rPr>
    </w:lvl>
    <w:lvl w:ilvl="1">
      <w:start w:val="1"/>
      <w:numFmt w:val="upperRoman"/>
      <w:lvlText w:val="%2."/>
      <w:lvlJc w:val="left"/>
      <w:pPr>
        <w:ind w:left="284" w:hanging="284"/>
      </w:pPr>
      <w:rPr>
        <w:rFonts w:hint="default"/>
      </w:rPr>
    </w:lvl>
    <w:lvl w:ilvl="2">
      <w:start w:val="1"/>
      <w:numFmt w:val="decimal"/>
      <w:lvlText w:val="%3."/>
      <w:lvlJc w:val="left"/>
      <w:pPr>
        <w:ind w:left="567" w:hanging="283"/>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EB31189"/>
    <w:multiLevelType w:val="hybridMultilevel"/>
    <w:tmpl w:val="A90E2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127BCD"/>
    <w:multiLevelType w:val="hybridMultilevel"/>
    <w:tmpl w:val="77101006"/>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4" w15:restartNumberingAfterBreak="0">
    <w:nsid w:val="289E6D05"/>
    <w:multiLevelType w:val="multilevel"/>
    <w:tmpl w:val="DAC69668"/>
    <w:lvl w:ilvl="0">
      <w:start w:val="3"/>
      <w:numFmt w:val="decimal"/>
      <w:suff w:val="space"/>
      <w:lvlText w:val="Phần %1."/>
      <w:lvlJc w:val="left"/>
      <w:pPr>
        <w:ind w:left="284" w:hanging="284"/>
      </w:pPr>
      <w:rPr>
        <w:rFonts w:ascii="Times New Roman" w:hAnsi="Times New Roman" w:hint="default"/>
        <w:b/>
        <w:i w:val="0"/>
        <w:sz w:val="24"/>
      </w:rPr>
    </w:lvl>
    <w:lvl w:ilvl="1">
      <w:start w:val="1"/>
      <w:numFmt w:val="upperRoman"/>
      <w:lvlText w:val="%2."/>
      <w:lvlJc w:val="left"/>
      <w:pPr>
        <w:ind w:left="284" w:hanging="284"/>
      </w:pPr>
      <w:rPr>
        <w:rFonts w:hint="default"/>
      </w:rPr>
    </w:lvl>
    <w:lvl w:ilvl="2">
      <w:start w:val="1"/>
      <w:numFmt w:val="decimal"/>
      <w:lvlText w:val="%3."/>
      <w:lvlJc w:val="left"/>
      <w:pPr>
        <w:ind w:left="567" w:hanging="283"/>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434A31E0"/>
    <w:multiLevelType w:val="hybridMultilevel"/>
    <w:tmpl w:val="462C6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BEB450E"/>
    <w:multiLevelType w:val="multilevel"/>
    <w:tmpl w:val="C2B4F500"/>
    <w:lvl w:ilvl="0">
      <w:start w:val="3"/>
      <w:numFmt w:val="decimal"/>
      <w:suff w:val="space"/>
      <w:lvlText w:val="PHẦN %1."/>
      <w:lvlJc w:val="left"/>
      <w:pPr>
        <w:ind w:left="284" w:hanging="284"/>
      </w:pPr>
      <w:rPr>
        <w:rFonts w:ascii="Times New Roman" w:hAnsi="Times New Roman" w:hint="default"/>
        <w:b/>
        <w:i w:val="0"/>
        <w:sz w:val="24"/>
      </w:rPr>
    </w:lvl>
    <w:lvl w:ilvl="1">
      <w:start w:val="1"/>
      <w:numFmt w:val="upperRoman"/>
      <w:lvlText w:val="%2."/>
      <w:lvlJc w:val="left"/>
      <w:pPr>
        <w:ind w:left="397" w:hanging="397"/>
      </w:pPr>
      <w:rPr>
        <w:rFonts w:hint="default"/>
      </w:rPr>
    </w:lvl>
    <w:lvl w:ilvl="2">
      <w:start w:val="1"/>
      <w:numFmt w:val="decimal"/>
      <w:lvlText w:val="%3."/>
      <w:lvlJc w:val="left"/>
      <w:pPr>
        <w:ind w:left="567" w:hanging="283"/>
      </w:pPr>
      <w:rPr>
        <w:rFonts w:hint="default"/>
        <w:b/>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7E944FD0"/>
    <w:multiLevelType w:val="multilevel"/>
    <w:tmpl w:val="0A3283D0"/>
    <w:lvl w:ilvl="0">
      <w:start w:val="3"/>
      <w:numFmt w:val="decimal"/>
      <w:suff w:val="space"/>
      <w:lvlText w:val="PHẦN %1."/>
      <w:lvlJc w:val="left"/>
      <w:pPr>
        <w:ind w:left="284" w:hanging="284"/>
      </w:pPr>
      <w:rPr>
        <w:rFonts w:ascii="Times New Roman" w:hAnsi="Times New Roman" w:hint="default"/>
        <w:b/>
        <w:i w:val="0"/>
        <w:sz w:val="24"/>
      </w:rPr>
    </w:lvl>
    <w:lvl w:ilvl="1">
      <w:start w:val="1"/>
      <w:numFmt w:val="upperRoman"/>
      <w:lvlText w:val="%2."/>
      <w:lvlJc w:val="left"/>
      <w:pPr>
        <w:ind w:left="284" w:hanging="284"/>
      </w:pPr>
      <w:rPr>
        <w:rFonts w:hint="default"/>
      </w:rPr>
    </w:lvl>
    <w:lvl w:ilvl="2">
      <w:start w:val="1"/>
      <w:numFmt w:val="decimal"/>
      <w:lvlText w:val="%3."/>
      <w:lvlJc w:val="left"/>
      <w:pPr>
        <w:ind w:left="567" w:hanging="283"/>
      </w:pPr>
      <w:rPr>
        <w:rFonts w:hint="default"/>
        <w:b/>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0"/>
  </w:num>
  <w:num w:numId="2">
    <w:abstractNumId w:val="5"/>
  </w:num>
  <w:num w:numId="3">
    <w:abstractNumId w:val="2"/>
  </w:num>
  <w:num w:numId="4">
    <w:abstractNumId w:val="7"/>
  </w:num>
  <w:num w:numId="5">
    <w:abstractNumId w:val="1"/>
  </w:num>
  <w:num w:numId="6">
    <w:abstractNumId w:val="4"/>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mirrorMargins/>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974"/>
    <w:rsid w:val="000403E3"/>
    <w:rsid w:val="000972D4"/>
    <w:rsid w:val="000E3A12"/>
    <w:rsid w:val="00121DF9"/>
    <w:rsid w:val="001658DD"/>
    <w:rsid w:val="0017789F"/>
    <w:rsid w:val="00177A12"/>
    <w:rsid w:val="001E3EA9"/>
    <w:rsid w:val="00210A72"/>
    <w:rsid w:val="00304713"/>
    <w:rsid w:val="00334FAA"/>
    <w:rsid w:val="003465A9"/>
    <w:rsid w:val="003D294A"/>
    <w:rsid w:val="003D2A3B"/>
    <w:rsid w:val="00404B05"/>
    <w:rsid w:val="00441AF2"/>
    <w:rsid w:val="00447330"/>
    <w:rsid w:val="00481A5B"/>
    <w:rsid w:val="004C105B"/>
    <w:rsid w:val="004C71DE"/>
    <w:rsid w:val="004D44CE"/>
    <w:rsid w:val="004F0BA2"/>
    <w:rsid w:val="004F3BFE"/>
    <w:rsid w:val="00522C1C"/>
    <w:rsid w:val="00530A1A"/>
    <w:rsid w:val="00557E4D"/>
    <w:rsid w:val="005621D4"/>
    <w:rsid w:val="005A72E0"/>
    <w:rsid w:val="00613211"/>
    <w:rsid w:val="0068382B"/>
    <w:rsid w:val="006C6F3C"/>
    <w:rsid w:val="006D2B93"/>
    <w:rsid w:val="006F4722"/>
    <w:rsid w:val="007130BA"/>
    <w:rsid w:val="00715226"/>
    <w:rsid w:val="007328E9"/>
    <w:rsid w:val="007416EE"/>
    <w:rsid w:val="007647FC"/>
    <w:rsid w:val="00772974"/>
    <w:rsid w:val="00773DD6"/>
    <w:rsid w:val="007A296B"/>
    <w:rsid w:val="007C4A4F"/>
    <w:rsid w:val="00804E31"/>
    <w:rsid w:val="00831919"/>
    <w:rsid w:val="00835B54"/>
    <w:rsid w:val="00877A5D"/>
    <w:rsid w:val="00894823"/>
    <w:rsid w:val="008A09D1"/>
    <w:rsid w:val="008F62A7"/>
    <w:rsid w:val="009003C1"/>
    <w:rsid w:val="00915550"/>
    <w:rsid w:val="00925DDE"/>
    <w:rsid w:val="00970CA7"/>
    <w:rsid w:val="00984544"/>
    <w:rsid w:val="00992CBE"/>
    <w:rsid w:val="009C4728"/>
    <w:rsid w:val="00A4484A"/>
    <w:rsid w:val="00A55B39"/>
    <w:rsid w:val="00A96DA5"/>
    <w:rsid w:val="00AF2826"/>
    <w:rsid w:val="00B33699"/>
    <w:rsid w:val="00B52BB6"/>
    <w:rsid w:val="00B86491"/>
    <w:rsid w:val="00BF1280"/>
    <w:rsid w:val="00C20C82"/>
    <w:rsid w:val="00C223DB"/>
    <w:rsid w:val="00C34C25"/>
    <w:rsid w:val="00C3579D"/>
    <w:rsid w:val="00C37BE1"/>
    <w:rsid w:val="00C63205"/>
    <w:rsid w:val="00C762AD"/>
    <w:rsid w:val="00C90402"/>
    <w:rsid w:val="00CA6BFA"/>
    <w:rsid w:val="00CB403F"/>
    <w:rsid w:val="00CC2A06"/>
    <w:rsid w:val="00CE3601"/>
    <w:rsid w:val="00CF5E24"/>
    <w:rsid w:val="00D04D6F"/>
    <w:rsid w:val="00D24189"/>
    <w:rsid w:val="00D26885"/>
    <w:rsid w:val="00D51775"/>
    <w:rsid w:val="00DD3ABA"/>
    <w:rsid w:val="00DF4B37"/>
    <w:rsid w:val="00E11D37"/>
    <w:rsid w:val="00E2438D"/>
    <w:rsid w:val="00E33B6C"/>
    <w:rsid w:val="00E978EA"/>
    <w:rsid w:val="00EC3EAE"/>
    <w:rsid w:val="00EE14EC"/>
    <w:rsid w:val="00F05984"/>
    <w:rsid w:val="00F13666"/>
    <w:rsid w:val="00F55BCF"/>
    <w:rsid w:val="00F92047"/>
    <w:rsid w:val="00FA0AEC"/>
    <w:rsid w:val="00FB567C"/>
    <w:rsid w:val="00FC6B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8434CEA-A0EF-41A8-95DB-9B1094031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lang w:val="en-SG"/>
    </w:rPr>
  </w:style>
  <w:style w:type="paragraph" w:styleId="Heading1">
    <w:name w:val="heading 1"/>
    <w:basedOn w:val="Normal"/>
    <w:next w:val="Normal"/>
    <w:link w:val="Heading1Char"/>
    <w:uiPriority w:val="9"/>
    <w:qFormat/>
    <w:rsid w:val="007C4A4F"/>
    <w:pPr>
      <w:spacing w:line="300" w:lineRule="auto"/>
      <w:jc w:val="center"/>
      <w:outlineLvl w:val="0"/>
    </w:pPr>
    <w:rPr>
      <w:rFonts w:ascii="Myriad Pro" w:eastAsia="Times New Roman" w:hAnsi="Myriad Pro"/>
      <w:b/>
      <w:bCs/>
      <w:iCs/>
      <w:sz w:val="36"/>
      <w:szCs w:val="28"/>
    </w:rPr>
  </w:style>
  <w:style w:type="paragraph" w:styleId="Heading2">
    <w:name w:val="heading 2"/>
    <w:basedOn w:val="Normal"/>
    <w:next w:val="Normal"/>
    <w:link w:val="Heading2Char"/>
    <w:uiPriority w:val="9"/>
    <w:unhideWhenUsed/>
    <w:qFormat/>
    <w:rsid w:val="007C4A4F"/>
    <w:pPr>
      <w:spacing w:line="480" w:lineRule="auto"/>
      <w:jc w:val="center"/>
      <w:outlineLvl w:val="1"/>
    </w:pPr>
    <w:rPr>
      <w:rFonts w:ascii="UTM Swiss 721 Black Condensed" w:eastAsia="Times New Roman" w:hAnsi="UTM Swiss 721 Black Condensed"/>
      <w:sz w:val="36"/>
      <w:szCs w:val="28"/>
      <w:bdr w:val="single" w:sz="4" w:space="0" w:color="auto"/>
    </w:rPr>
  </w:style>
  <w:style w:type="paragraph" w:styleId="Heading3">
    <w:name w:val="heading 3"/>
    <w:basedOn w:val="Normal"/>
    <w:next w:val="Normal"/>
    <w:link w:val="Heading3Char"/>
    <w:uiPriority w:val="9"/>
    <w:unhideWhenUsed/>
    <w:qFormat/>
    <w:rsid w:val="00FB567C"/>
    <w:pPr>
      <w:spacing w:line="300" w:lineRule="auto"/>
      <w:jc w:val="both"/>
      <w:outlineLvl w:val="2"/>
    </w:pPr>
    <w:rPr>
      <w:rFonts w:ascii="Myriad Pro" w:hAnsi="Myriad Pro" w:cs="Times New Roman"/>
      <w:b/>
      <w:sz w:val="32"/>
      <w:szCs w:val="28"/>
      <w:lang w:val="fr-FR"/>
    </w:rPr>
  </w:style>
  <w:style w:type="paragraph" w:styleId="Heading4">
    <w:name w:val="heading 4"/>
    <w:basedOn w:val="Normal"/>
    <w:next w:val="Normal"/>
    <w:link w:val="Heading4Char"/>
    <w:uiPriority w:val="9"/>
    <w:unhideWhenUsed/>
    <w:qFormat/>
    <w:rsid w:val="00FA0AEC"/>
    <w:pPr>
      <w:spacing w:line="300" w:lineRule="auto"/>
      <w:jc w:val="both"/>
      <w:outlineLvl w:val="3"/>
    </w:pPr>
    <w:rPr>
      <w:rFonts w:cs="Times New Roman"/>
      <w:b/>
      <w:sz w:val="28"/>
      <w:szCs w:val="28"/>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4A4F"/>
    <w:rPr>
      <w:rFonts w:ascii="Myriad Pro" w:eastAsia="Times New Roman" w:hAnsi="Myriad Pro"/>
      <w:b/>
      <w:bCs/>
      <w:iCs/>
      <w:noProof/>
      <w:sz w:val="36"/>
      <w:szCs w:val="28"/>
    </w:rPr>
  </w:style>
  <w:style w:type="paragraph" w:styleId="ListParagraph">
    <w:name w:val="List Paragraph"/>
    <w:basedOn w:val="Normal"/>
    <w:uiPriority w:val="34"/>
    <w:qFormat/>
    <w:rsid w:val="005A72E0"/>
    <w:pPr>
      <w:spacing w:after="200" w:line="276" w:lineRule="auto"/>
      <w:ind w:left="720"/>
      <w:contextualSpacing/>
    </w:pPr>
    <w:rPr>
      <w:rFonts w:asciiTheme="minorHAnsi" w:hAnsiTheme="minorHAnsi"/>
      <w:noProof w:val="0"/>
      <w:sz w:val="22"/>
    </w:rPr>
  </w:style>
  <w:style w:type="paragraph" w:styleId="TOC1">
    <w:name w:val="toc 1"/>
    <w:basedOn w:val="Normal"/>
    <w:next w:val="Normal"/>
    <w:autoRedefine/>
    <w:uiPriority w:val="39"/>
    <w:unhideWhenUsed/>
    <w:rsid w:val="007C4A4F"/>
    <w:pPr>
      <w:spacing w:after="100"/>
    </w:pPr>
  </w:style>
  <w:style w:type="character" w:styleId="Hyperlink">
    <w:name w:val="Hyperlink"/>
    <w:basedOn w:val="DefaultParagraphFont"/>
    <w:uiPriority w:val="99"/>
    <w:unhideWhenUsed/>
    <w:rsid w:val="007C4A4F"/>
    <w:rPr>
      <w:color w:val="0563C1" w:themeColor="hyperlink"/>
      <w:u w:val="single"/>
    </w:rPr>
  </w:style>
  <w:style w:type="character" w:customStyle="1" w:styleId="Heading2Char">
    <w:name w:val="Heading 2 Char"/>
    <w:basedOn w:val="DefaultParagraphFont"/>
    <w:link w:val="Heading2"/>
    <w:uiPriority w:val="9"/>
    <w:rsid w:val="007C4A4F"/>
    <w:rPr>
      <w:rFonts w:ascii="UTM Swiss 721 Black Condensed" w:eastAsia="Times New Roman" w:hAnsi="UTM Swiss 721 Black Condensed"/>
      <w:noProof/>
      <w:sz w:val="36"/>
      <w:szCs w:val="28"/>
      <w:bdr w:val="single" w:sz="4" w:space="0" w:color="auto"/>
    </w:rPr>
  </w:style>
  <w:style w:type="paragraph" w:styleId="EndnoteText">
    <w:name w:val="endnote text"/>
    <w:basedOn w:val="Normal"/>
    <w:link w:val="EndnoteTextChar"/>
    <w:uiPriority w:val="99"/>
    <w:semiHidden/>
    <w:unhideWhenUsed/>
    <w:rsid w:val="00FB567C"/>
    <w:pPr>
      <w:spacing w:after="0"/>
      <w:jc w:val="both"/>
    </w:pPr>
    <w:rPr>
      <w:noProof w:val="0"/>
      <w:sz w:val="20"/>
      <w:szCs w:val="20"/>
    </w:rPr>
  </w:style>
  <w:style w:type="character" w:customStyle="1" w:styleId="EndnoteTextChar">
    <w:name w:val="Endnote Text Char"/>
    <w:basedOn w:val="DefaultParagraphFont"/>
    <w:link w:val="EndnoteText"/>
    <w:uiPriority w:val="99"/>
    <w:semiHidden/>
    <w:rsid w:val="00FB567C"/>
    <w:rPr>
      <w:sz w:val="20"/>
      <w:szCs w:val="20"/>
      <w:lang w:val="en-SG"/>
    </w:rPr>
  </w:style>
  <w:style w:type="character" w:styleId="EndnoteReference">
    <w:name w:val="endnote reference"/>
    <w:basedOn w:val="DefaultParagraphFont"/>
    <w:uiPriority w:val="99"/>
    <w:semiHidden/>
    <w:unhideWhenUsed/>
    <w:rsid w:val="00FB567C"/>
    <w:rPr>
      <w:vertAlign w:val="superscript"/>
    </w:rPr>
  </w:style>
  <w:style w:type="paragraph" w:styleId="NormalWeb">
    <w:name w:val="Normal (Web)"/>
    <w:basedOn w:val="Normal"/>
    <w:uiPriority w:val="99"/>
    <w:semiHidden/>
    <w:unhideWhenUsed/>
    <w:rsid w:val="00FB567C"/>
    <w:pPr>
      <w:spacing w:before="100" w:beforeAutospacing="1" w:after="100" w:afterAutospacing="1"/>
    </w:pPr>
    <w:rPr>
      <w:rFonts w:eastAsia="Times New Roman" w:cs="Times New Roman"/>
      <w:noProof w:val="0"/>
      <w:szCs w:val="24"/>
      <w:lang w:eastAsia="en-SG"/>
    </w:rPr>
  </w:style>
  <w:style w:type="character" w:customStyle="1" w:styleId="Heading3Char">
    <w:name w:val="Heading 3 Char"/>
    <w:basedOn w:val="DefaultParagraphFont"/>
    <w:link w:val="Heading3"/>
    <w:uiPriority w:val="9"/>
    <w:rsid w:val="00FB567C"/>
    <w:rPr>
      <w:rFonts w:ascii="Myriad Pro" w:hAnsi="Myriad Pro" w:cs="Times New Roman"/>
      <w:b/>
      <w:noProof/>
      <w:sz w:val="32"/>
      <w:szCs w:val="28"/>
      <w:lang w:val="fr-FR"/>
    </w:rPr>
  </w:style>
  <w:style w:type="character" w:customStyle="1" w:styleId="Heading4Char">
    <w:name w:val="Heading 4 Char"/>
    <w:basedOn w:val="DefaultParagraphFont"/>
    <w:link w:val="Heading4"/>
    <w:uiPriority w:val="9"/>
    <w:rsid w:val="00FA0AEC"/>
    <w:rPr>
      <w:rFonts w:cs="Times New Roman"/>
      <w:b/>
      <w:noProof/>
      <w:sz w:val="28"/>
      <w:szCs w:val="28"/>
      <w:lang w:val="fr-FR"/>
    </w:rPr>
  </w:style>
  <w:style w:type="character" w:styleId="Emphasis">
    <w:name w:val="Emphasis"/>
    <w:basedOn w:val="DefaultParagraphFont"/>
    <w:uiPriority w:val="20"/>
    <w:qFormat/>
    <w:rsid w:val="00FA0AEC"/>
    <w:rPr>
      <w:i/>
      <w:iCs/>
    </w:rPr>
  </w:style>
  <w:style w:type="paragraph" w:styleId="FootnoteText">
    <w:name w:val="footnote text"/>
    <w:basedOn w:val="Normal"/>
    <w:link w:val="FootnoteTextChar"/>
    <w:uiPriority w:val="99"/>
    <w:unhideWhenUsed/>
    <w:rsid w:val="004F0BA2"/>
    <w:pPr>
      <w:spacing w:after="0"/>
    </w:pPr>
    <w:rPr>
      <w:sz w:val="20"/>
      <w:szCs w:val="20"/>
      <w:lang w:val="en-US"/>
    </w:rPr>
  </w:style>
  <w:style w:type="character" w:customStyle="1" w:styleId="FootnoteTextChar">
    <w:name w:val="Footnote Text Char"/>
    <w:basedOn w:val="DefaultParagraphFont"/>
    <w:link w:val="FootnoteText"/>
    <w:uiPriority w:val="99"/>
    <w:rsid w:val="004F0BA2"/>
    <w:rPr>
      <w:noProof/>
      <w:sz w:val="20"/>
      <w:szCs w:val="20"/>
    </w:rPr>
  </w:style>
  <w:style w:type="character" w:styleId="FootnoteReference">
    <w:name w:val="footnote reference"/>
    <w:basedOn w:val="DefaultParagraphFont"/>
    <w:uiPriority w:val="99"/>
    <w:semiHidden/>
    <w:unhideWhenUsed/>
    <w:rsid w:val="004F0BA2"/>
    <w:rPr>
      <w:vertAlign w:val="superscript"/>
    </w:rPr>
  </w:style>
  <w:style w:type="paragraph" w:styleId="TOC2">
    <w:name w:val="toc 2"/>
    <w:basedOn w:val="Normal"/>
    <w:next w:val="Normal"/>
    <w:autoRedefine/>
    <w:uiPriority w:val="39"/>
    <w:unhideWhenUsed/>
    <w:rsid w:val="003D294A"/>
    <w:pPr>
      <w:spacing w:after="100"/>
      <w:ind w:left="240"/>
    </w:pPr>
  </w:style>
  <w:style w:type="paragraph" w:styleId="TOC3">
    <w:name w:val="toc 3"/>
    <w:basedOn w:val="Normal"/>
    <w:next w:val="Normal"/>
    <w:autoRedefine/>
    <w:uiPriority w:val="39"/>
    <w:unhideWhenUsed/>
    <w:rsid w:val="003D294A"/>
    <w:pPr>
      <w:spacing w:after="100"/>
      <w:ind w:left="480"/>
    </w:pPr>
  </w:style>
  <w:style w:type="paragraph" w:styleId="TOC4">
    <w:name w:val="toc 4"/>
    <w:basedOn w:val="Normal"/>
    <w:next w:val="Normal"/>
    <w:autoRedefine/>
    <w:uiPriority w:val="39"/>
    <w:unhideWhenUsed/>
    <w:rsid w:val="003D294A"/>
    <w:pPr>
      <w:spacing w:after="100"/>
      <w:ind w:left="720"/>
    </w:pPr>
  </w:style>
  <w:style w:type="paragraph" w:styleId="Header">
    <w:name w:val="header"/>
    <w:basedOn w:val="Normal"/>
    <w:link w:val="HeaderChar"/>
    <w:uiPriority w:val="99"/>
    <w:unhideWhenUsed/>
    <w:rsid w:val="004F3BFE"/>
    <w:pPr>
      <w:tabs>
        <w:tab w:val="center" w:pos="4680"/>
        <w:tab w:val="right" w:pos="9360"/>
      </w:tabs>
      <w:spacing w:after="0"/>
    </w:pPr>
  </w:style>
  <w:style w:type="character" w:customStyle="1" w:styleId="HeaderChar">
    <w:name w:val="Header Char"/>
    <w:basedOn w:val="DefaultParagraphFont"/>
    <w:link w:val="Header"/>
    <w:uiPriority w:val="99"/>
    <w:rsid w:val="004F3BFE"/>
    <w:rPr>
      <w:noProof/>
      <w:lang w:val="en-SG"/>
    </w:rPr>
  </w:style>
  <w:style w:type="paragraph" w:styleId="Footer">
    <w:name w:val="footer"/>
    <w:basedOn w:val="Normal"/>
    <w:link w:val="FooterChar"/>
    <w:uiPriority w:val="99"/>
    <w:unhideWhenUsed/>
    <w:rsid w:val="004F3BFE"/>
    <w:pPr>
      <w:tabs>
        <w:tab w:val="center" w:pos="4680"/>
        <w:tab w:val="right" w:pos="9360"/>
      </w:tabs>
      <w:spacing w:after="0"/>
    </w:pPr>
  </w:style>
  <w:style w:type="character" w:customStyle="1" w:styleId="FooterChar">
    <w:name w:val="Footer Char"/>
    <w:basedOn w:val="DefaultParagraphFont"/>
    <w:link w:val="Footer"/>
    <w:uiPriority w:val="99"/>
    <w:rsid w:val="004F3BFE"/>
    <w:rPr>
      <w:noProof/>
      <w:lang w:val="en-S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9.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jpeg"/><Relationship Id="rId68" Type="http://schemas.openxmlformats.org/officeDocument/2006/relationships/image" Target="media/image52.png"/><Relationship Id="rId16" Type="http://schemas.openxmlformats.org/officeDocument/2006/relationships/image" Target="media/image5.pn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png"/><Relationship Id="rId30" Type="http://schemas.microsoft.com/office/2007/relationships/hdphoto" Target="media/hdphoto4.wdp"/><Relationship Id="rId35" Type="http://schemas.openxmlformats.org/officeDocument/2006/relationships/image" Target="media/image20.png"/><Relationship Id="rId43" Type="http://schemas.openxmlformats.org/officeDocument/2006/relationships/image" Target="media/image28.png"/><Relationship Id="rId48" Type="http://schemas.microsoft.com/office/2007/relationships/hdphoto" Target="media/hdphoto5.wdp"/><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8.jpe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microsoft.com/office/2007/relationships/hdphoto" Target="media/hdphoto3.wdp"/><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microsoft.com/office/2007/relationships/hdphoto" Target="media/hdphoto1.wdp"/><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550737-C82F-4AEE-8552-59535B7CF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720</TotalTime>
  <Pages>95</Pages>
  <Words>8413</Words>
  <Characters>47958</Characters>
  <Application>Microsoft Office Word</Application>
  <DocSecurity>0</DocSecurity>
  <Lines>399</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16</cp:revision>
  <cp:lastPrinted>2019-08-21T06:50:00Z</cp:lastPrinted>
  <dcterms:created xsi:type="dcterms:W3CDTF">2019-08-19T05:50:00Z</dcterms:created>
  <dcterms:modified xsi:type="dcterms:W3CDTF">2019-08-21T07:02:00Z</dcterms:modified>
</cp:coreProperties>
</file>